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295C9D" w:rsidTr="00F511B8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323CCA" w:rsidRPr="003C4BC4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Comments</w:t>
            </w:r>
            <w:proofErr w:type="spellEnd"/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Template on </w:t>
            </w:r>
            <w:r w:rsidR="00EA6422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EIOPA</w:t>
            </w:r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-CP</w:t>
            </w:r>
            <w:r w:rsidR="00EA6422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5C1924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13</w:t>
            </w:r>
            <w:r w:rsidR="0038609E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/0</w:t>
            </w:r>
            <w:r w:rsidR="003C4BC4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16</w:t>
            </w:r>
          </w:p>
          <w:p w:rsidR="00323CCA" w:rsidRPr="002643CF" w:rsidRDefault="003C4BC4" w:rsidP="003C4BC4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Consultation Paper on a</w:t>
            </w:r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Draft Report on Good Supervisory Practices regarding knowledge and ability requirements for distributors of insurance products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A39D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Deadline</w:t>
            </w: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1A39D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23 September</w:t>
            </w:r>
            <w:r w:rsid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8609E"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201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  <w:t>12:00 CET</w:t>
            </w:r>
          </w:p>
        </w:tc>
      </w:tr>
      <w:tr w:rsidR="00323CCA" w:rsidRPr="00295C9D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AED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Company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B5E4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ame</w:t>
            </w: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EA6422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6422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…….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23CCA" w:rsidRPr="002643CF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Cs/>
                <w:sz w:val="20"/>
                <w:szCs w:val="20"/>
                <w:lang w:val="en-GB"/>
              </w:rPr>
              <w:t>Disclosure of comments: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EA6422" w:rsidP="0015627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EIOPA</w:t>
            </w:r>
            <w:r w:rsidR="00323CCA"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will make all comments available on its website, except where respondents specifically request that their comments remain confidential. </w:t>
            </w:r>
          </w:p>
          <w:p w:rsidR="00323CCA" w:rsidRPr="003737C9" w:rsidRDefault="00323CCA" w:rsidP="008B2D54">
            <w:pPr>
              <w:spacing w:before="12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</w:pP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Please indicate if your comments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on this CP </w:t>
            </w: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should be treated as confidential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,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by deleting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Public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in the column to the </w:t>
            </w:r>
            <w:r w:rsidR="008B2D54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right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and 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by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insert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ing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Confidentia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l</w:t>
            </w:r>
            <w:r w:rsidR="00C557C5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CCA" w:rsidRPr="002643CF" w:rsidRDefault="00323CCA" w:rsidP="00775F42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74716">
              <w:rPr>
                <w:rFonts w:ascii="Verdana" w:hAnsi="Verdana"/>
                <w:sz w:val="20"/>
                <w:szCs w:val="20"/>
                <w:lang w:val="en-GB"/>
              </w:rPr>
              <w:t>Public</w:t>
            </w:r>
            <w:r w:rsidR="00BF75C9">
              <w:rPr>
                <w:rFonts w:ascii="Verdana" w:hAnsi="Verdana"/>
                <w:sz w:val="20"/>
                <w:szCs w:val="20"/>
                <w:lang w:val="en-GB"/>
              </w:rPr>
              <w:t>/Confidential</w:t>
            </w:r>
          </w:p>
        </w:tc>
      </w:tr>
      <w:tr w:rsidR="00200D44" w:rsidRPr="001A39D3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Default="00A1523C" w:rsidP="00674B4E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200D44" w:rsidRPr="005E6BE1" w:rsidRDefault="00200D44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5E6BE1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Please follow the instructions for filling in the template: 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Do </w:t>
            </w:r>
            <w:r w:rsidRPr="00A3051A"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 change the numbering in column “</w:t>
            </w:r>
            <w:r w:rsidR="0048286F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Reference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”</w:t>
            </w:r>
            <w:r w:rsidR="007E75F7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, or any other formatting in the file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Please fill in your comment in the relevant row. If you have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 comment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on a paragraph, keep the row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empty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  <w:r w:rsidR="00FD36C4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Please do not delete rows in the table.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Our IT tool does not allow processing of comments which do not refer to the specific paragraph numbers below. </w:t>
            </w:r>
          </w:p>
          <w:p w:rsidR="00200D44" w:rsidRPr="00A3051A" w:rsidRDefault="00200D44" w:rsidP="00674B4E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multiple paragraphs, please insert your comment at the first relevant paragraph and mention in your comment to which other paragraphs this also applies.</w:t>
            </w:r>
          </w:p>
          <w:p w:rsidR="00200D44" w:rsidRPr="00A3051A" w:rsidRDefault="00200D44" w:rsidP="00674B4E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bullets/sub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paragraphs, please indicate this in the comment</w:t>
            </w:r>
            <w:r w:rsidR="007E64D6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 relating to the corresponding paragraph</w:t>
            </w:r>
            <w:r w:rsidR="003D7EA2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5B0F39" w:rsidRDefault="00200D44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Please send the completed template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to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3C4BC4" w:rsidRPr="005C6CAB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CP-13-016@eiopa.europa.eu</w:t>
              </w:r>
            </w:hyperlink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in MS</w:t>
            </w:r>
            <w:r w:rsidR="003D7EA2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Word Format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,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(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our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IT tool does not allow processing of any other formats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).</w:t>
            </w:r>
          </w:p>
          <w:p w:rsidR="00A3051A" w:rsidRDefault="00A3051A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674B4E" w:rsidRPr="00675CF4" w:rsidRDefault="00674B4E" w:rsidP="00674B4E">
            <w:pPr>
              <w:spacing w:before="6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75C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For your convenience, the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complete li</w:t>
            </w:r>
            <w:r w:rsidRPr="00675C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st of questions is outlined below:</w:t>
            </w:r>
          </w:p>
          <w:p w:rsidR="00674B4E" w:rsidRDefault="00674B4E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tabs>
                <w:tab w:val="left" w:pos="720"/>
              </w:tabs>
              <w:ind w:left="720" w:hanging="720"/>
              <w:rPr>
                <w:rFonts w:ascii="Verdana" w:hAnsi="Verdana"/>
                <w:i/>
                <w:color w:val="auto"/>
                <w:szCs w:val="20"/>
              </w:rPr>
            </w:pPr>
            <w:r>
              <w:rPr>
                <w:rFonts w:ascii="Verdana" w:hAnsi="Verdana"/>
                <w:i/>
                <w:color w:val="auto"/>
                <w:sz w:val="22"/>
                <w:szCs w:val="22"/>
              </w:rPr>
              <w:t xml:space="preserve">1.      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>Does this Report address the most relevant issues? If not, what other aspects should EIOPA consider?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2.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 xml:space="preserve">Is this Report helpful in informing the debate over appropriate knowledge and ability requirements for distributors of insurance products (particularly, in the light of the current 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lastRenderedPageBreak/>
              <w:t>negotiation of the IMD2 proposal)?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3.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>Do you consider that the high-level principles cover the right aspects of knowledge and ability?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4.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 xml:space="preserve">Does the section on continuous professional development (CPD) cover the most relevant issues? 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b/>
                <w:color w:val="000000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5.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>What do you think of EIOPA's suggestion, as an example of a minimum level of CPD, of 30 hours study activities within a period of 3 years (or an equivalent amount on an annual basis)?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77E4F" w:rsidRPr="00FB2A78" w:rsidTr="00085B4E">
        <w:tc>
          <w:tcPr>
            <w:tcW w:w="1980" w:type="dxa"/>
            <w:vAlign w:val="center"/>
          </w:tcPr>
          <w:p w:rsidR="00977E4F" w:rsidRPr="00FF58BE" w:rsidRDefault="00977E4F" w:rsidP="00ED22DC">
            <w:p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Reference</w:t>
            </w:r>
          </w:p>
        </w:tc>
        <w:tc>
          <w:tcPr>
            <w:tcW w:w="13320" w:type="dxa"/>
            <w:gridSpan w:val="2"/>
          </w:tcPr>
          <w:p w:rsidR="00977E4F" w:rsidRPr="00FF58BE" w:rsidRDefault="00977E4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200D44" w:rsidRPr="00D41862" w:rsidTr="00F511B8">
        <w:tc>
          <w:tcPr>
            <w:tcW w:w="1980" w:type="dxa"/>
          </w:tcPr>
          <w:p w:rsidR="003C4BC4" w:rsidRPr="00081734" w:rsidRDefault="00FF58BE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General</w:t>
            </w:r>
            <w:r w:rsidR="008B09AD"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Comment</w:t>
            </w:r>
          </w:p>
        </w:tc>
        <w:tc>
          <w:tcPr>
            <w:tcW w:w="10440" w:type="dxa"/>
          </w:tcPr>
          <w:p w:rsidR="00FF58BE" w:rsidRPr="00FF58BE" w:rsidRDefault="00FF58BE" w:rsidP="007836BB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BF75C9" w:rsidP="003C4BC4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Q2.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Q3.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BF75C9" w:rsidTr="00F511B8">
        <w:tc>
          <w:tcPr>
            <w:tcW w:w="1980" w:type="dxa"/>
          </w:tcPr>
          <w:p w:rsidR="005C1924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Q4.</w:t>
            </w:r>
          </w:p>
        </w:tc>
        <w:tc>
          <w:tcPr>
            <w:tcW w:w="10440" w:type="dxa"/>
          </w:tcPr>
          <w:p w:rsidR="005C1924" w:rsidRPr="00FF58BE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Q5.</w:t>
            </w:r>
          </w:p>
        </w:tc>
        <w:tc>
          <w:tcPr>
            <w:tcW w:w="10440" w:type="dxa"/>
          </w:tcPr>
          <w:p w:rsidR="000F71DC" w:rsidRPr="00FF58BE" w:rsidRDefault="000F71DC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0D44" w:rsidRPr="00FF58BE" w:rsidRDefault="00200D44">
      <w:pPr>
        <w:spacing w:before="120"/>
        <w:jc w:val="both"/>
        <w:rPr>
          <w:lang w:val="en-GB"/>
        </w:rPr>
      </w:pPr>
    </w:p>
    <w:sectPr w:rsidR="00200D44" w:rsidRPr="00FF58BE">
      <w:footerReference w:type="even" r:id="rId9"/>
      <w:footerReference w:type="default" r:id="rId10"/>
      <w:pgSz w:w="16838" w:h="11906" w:orient="landscape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A" w:rsidRDefault="000C638A">
      <w:r>
        <w:separator/>
      </w:r>
    </w:p>
  </w:endnote>
  <w:endnote w:type="continuationSeparator" w:id="0">
    <w:p w:rsidR="000C638A" w:rsidRDefault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609E" w:rsidRDefault="003860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39D3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39D3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A" w:rsidRDefault="000C638A">
      <w:r>
        <w:separator/>
      </w:r>
    </w:p>
  </w:footnote>
  <w:footnote w:type="continuationSeparator" w:id="0">
    <w:p w:rsidR="000C638A" w:rsidRDefault="000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25pt" o:bullet="t">
        <v:imagedata r:id="rId1" o:title="clip_image001"/>
      </v:shape>
    </w:pict>
  </w:numPicBullet>
  <w:abstractNum w:abstractNumId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154"/>
    <w:multiLevelType w:val="multilevel"/>
    <w:tmpl w:val="7FE28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C638A"/>
    <w:rsid w:val="000C74C3"/>
    <w:rsid w:val="000F71DC"/>
    <w:rsid w:val="00101C55"/>
    <w:rsid w:val="001030F9"/>
    <w:rsid w:val="001331DC"/>
    <w:rsid w:val="0015627B"/>
    <w:rsid w:val="001571AD"/>
    <w:rsid w:val="00180105"/>
    <w:rsid w:val="001808EE"/>
    <w:rsid w:val="00195B26"/>
    <w:rsid w:val="001A39D3"/>
    <w:rsid w:val="001B5B2B"/>
    <w:rsid w:val="001B5E43"/>
    <w:rsid w:val="001C2CEC"/>
    <w:rsid w:val="001E2F85"/>
    <w:rsid w:val="001E529E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302774"/>
    <w:rsid w:val="00313606"/>
    <w:rsid w:val="00323CCA"/>
    <w:rsid w:val="0035034D"/>
    <w:rsid w:val="00364052"/>
    <w:rsid w:val="003737C9"/>
    <w:rsid w:val="00374716"/>
    <w:rsid w:val="0038609E"/>
    <w:rsid w:val="003C3DC1"/>
    <w:rsid w:val="003C4BC4"/>
    <w:rsid w:val="003D7EA2"/>
    <w:rsid w:val="0041380D"/>
    <w:rsid w:val="004457C4"/>
    <w:rsid w:val="00445DE9"/>
    <w:rsid w:val="00450DDE"/>
    <w:rsid w:val="00463F5F"/>
    <w:rsid w:val="00477025"/>
    <w:rsid w:val="00482861"/>
    <w:rsid w:val="0048286F"/>
    <w:rsid w:val="004863FD"/>
    <w:rsid w:val="004B428D"/>
    <w:rsid w:val="004C512F"/>
    <w:rsid w:val="00571C6B"/>
    <w:rsid w:val="00574A5B"/>
    <w:rsid w:val="00582CCC"/>
    <w:rsid w:val="005B0F39"/>
    <w:rsid w:val="005B6D77"/>
    <w:rsid w:val="005C1924"/>
    <w:rsid w:val="005D30C6"/>
    <w:rsid w:val="005E6BE1"/>
    <w:rsid w:val="00601DD7"/>
    <w:rsid w:val="00616FAD"/>
    <w:rsid w:val="00634B0D"/>
    <w:rsid w:val="00636835"/>
    <w:rsid w:val="00651937"/>
    <w:rsid w:val="00661D87"/>
    <w:rsid w:val="00674B4E"/>
    <w:rsid w:val="00680E29"/>
    <w:rsid w:val="00683C6E"/>
    <w:rsid w:val="00686C99"/>
    <w:rsid w:val="006A5C4C"/>
    <w:rsid w:val="00720E88"/>
    <w:rsid w:val="00756FBA"/>
    <w:rsid w:val="00775F42"/>
    <w:rsid w:val="007836BB"/>
    <w:rsid w:val="007A0CE2"/>
    <w:rsid w:val="007E64D6"/>
    <w:rsid w:val="007E75F7"/>
    <w:rsid w:val="007F7504"/>
    <w:rsid w:val="008050C6"/>
    <w:rsid w:val="0080776A"/>
    <w:rsid w:val="008429E0"/>
    <w:rsid w:val="008868DD"/>
    <w:rsid w:val="008A47B2"/>
    <w:rsid w:val="008A6B70"/>
    <w:rsid w:val="008B09AD"/>
    <w:rsid w:val="008B1D96"/>
    <w:rsid w:val="008B2D54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A031A4"/>
    <w:rsid w:val="00A1523C"/>
    <w:rsid w:val="00A3051A"/>
    <w:rsid w:val="00A578F1"/>
    <w:rsid w:val="00A93A38"/>
    <w:rsid w:val="00AC02B8"/>
    <w:rsid w:val="00AD1D3D"/>
    <w:rsid w:val="00AE12C0"/>
    <w:rsid w:val="00B00E1F"/>
    <w:rsid w:val="00B16CC1"/>
    <w:rsid w:val="00B4271B"/>
    <w:rsid w:val="00B4276F"/>
    <w:rsid w:val="00B43D74"/>
    <w:rsid w:val="00B83C00"/>
    <w:rsid w:val="00B87DCC"/>
    <w:rsid w:val="00BA0BA4"/>
    <w:rsid w:val="00BB5BDD"/>
    <w:rsid w:val="00BD69FC"/>
    <w:rsid w:val="00BF170A"/>
    <w:rsid w:val="00BF75C9"/>
    <w:rsid w:val="00C434FB"/>
    <w:rsid w:val="00C557C5"/>
    <w:rsid w:val="00CA7BC0"/>
    <w:rsid w:val="00CC2A83"/>
    <w:rsid w:val="00CC34F9"/>
    <w:rsid w:val="00CF1750"/>
    <w:rsid w:val="00D12493"/>
    <w:rsid w:val="00D41862"/>
    <w:rsid w:val="00D56588"/>
    <w:rsid w:val="00D60452"/>
    <w:rsid w:val="00D6676C"/>
    <w:rsid w:val="00D86305"/>
    <w:rsid w:val="00DA04D4"/>
    <w:rsid w:val="00DA7828"/>
    <w:rsid w:val="00DD29EC"/>
    <w:rsid w:val="00DE5E9F"/>
    <w:rsid w:val="00E04B84"/>
    <w:rsid w:val="00E052BB"/>
    <w:rsid w:val="00E135B5"/>
    <w:rsid w:val="00E16C43"/>
    <w:rsid w:val="00E21BFB"/>
    <w:rsid w:val="00E2473D"/>
    <w:rsid w:val="00E70367"/>
    <w:rsid w:val="00EA6422"/>
    <w:rsid w:val="00EB4664"/>
    <w:rsid w:val="00ED22DC"/>
    <w:rsid w:val="00EF4A9B"/>
    <w:rsid w:val="00EF4C28"/>
    <w:rsid w:val="00EF4CBC"/>
    <w:rsid w:val="00F00076"/>
    <w:rsid w:val="00F036BC"/>
    <w:rsid w:val="00F511B8"/>
    <w:rsid w:val="00F53820"/>
    <w:rsid w:val="00F658EC"/>
    <w:rsid w:val="00F93291"/>
    <w:rsid w:val="00FB28B7"/>
    <w:rsid w:val="00FB2A78"/>
    <w:rsid w:val="00FC3062"/>
    <w:rsid w:val="00FD36C4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customStyle="1" w:styleId="04fBodytextblue">
    <w:name w:val="04f_Body text blue"/>
    <w:basedOn w:val="Normal"/>
    <w:rsid w:val="00674B4E"/>
    <w:pPr>
      <w:pBdr>
        <w:bottom w:val="single" w:sz="4" w:space="12" w:color="283583"/>
      </w:pBdr>
      <w:spacing w:after="250" w:line="276" w:lineRule="auto"/>
      <w:jc w:val="both"/>
    </w:pPr>
    <w:rPr>
      <w:rFonts w:ascii="Georgia" w:hAnsi="Georgia"/>
      <w:color w:val="2D419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customStyle="1" w:styleId="04fBodytextblue">
    <w:name w:val="04f_Body text blue"/>
    <w:basedOn w:val="Normal"/>
    <w:rsid w:val="00674B4E"/>
    <w:pPr>
      <w:pBdr>
        <w:bottom w:val="single" w:sz="4" w:space="12" w:color="283583"/>
      </w:pBdr>
      <w:spacing w:after="250" w:line="276" w:lineRule="auto"/>
      <w:jc w:val="both"/>
    </w:pPr>
    <w:rPr>
      <w:rFonts w:ascii="Georgia" w:hAnsi="Georgia"/>
      <w:color w:val="2D419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-13-016@eiopa.europa.e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2b395ac2-8163-4b1c-b2c0-fcf6a8d6604b">2013-06-26T21:00:00+00:00</Publication_x0020_Date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2015-02-20T12:50:20+00:00</StartDate>
    <TaxCatchAll xmlns="ab8f74c7-0748-4175-b0a7-798791edd7a4">
      <Value>53</Value>
    </TaxCatchAll>
    <m303bdcee8174b2eb036ac305aa5a282 xmlns="ab8f74c7-0748-4175-b0a7-798791edd7a4">
      <Terms xmlns="http://schemas.microsoft.com/office/infopath/2007/PartnerControls"/>
    </m303bdcee8174b2eb036ac305aa5a282>
    <bc77dcd2bf4f4077b5153d8986ab7c79 xmlns="ab8f74c7-0748-4175-b0a7-798791edd7a4">
      <Terms xmlns="http://schemas.microsoft.com/office/infopath/2007/PartnerControls"/>
    </bc77dcd2bf4f4077b5153d8986ab7c7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1" ma:contentTypeDescription="Create a new document." ma:contentTypeScope="" ma:versionID="6e209b6a576250e7fc5b8ecf72f2839e">
  <xsd:schema xmlns:xsd="http://www.w3.org/2001/XMLSchema" xmlns:xs="http://www.w3.org/2001/XMLSchema" xmlns:p="http://schemas.microsoft.com/office/2006/metadata/properties" xmlns:ns1="http://schemas.microsoft.com/sharepoint/v3" xmlns:ns2="ab8f74c7-0748-4175-b0a7-798791edd7a4" xmlns:ns3="46cf5d05-017c-4f03-b1f6-893edf8c1825" xmlns:ns4="2b395ac2-8163-4b1c-b2c0-fcf6a8d6604b" targetNamespace="http://schemas.microsoft.com/office/2006/metadata/properties" ma:root="true" ma:fieldsID="fbf1aeb962f0084c7fe7eb88515c8747" ns1:_="" ns2:_="" ns3:_="" ns4:_="">
    <xsd:import namespace="http://schemas.microsoft.com/sharepoint/v3"/>
    <xsd:import namespace="ab8f74c7-0748-4175-b0a7-798791edd7a4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4e5b9a57ee34142859f8aa69e31e7bd" minOccurs="0"/>
                <xsd:element ref="ns3:e3b8259dbd224628b8b94cebb83fde6b" minOccurs="0"/>
                <xsd:element ref="ns3:b687f5c370784be381b55f490b18f6b4" minOccurs="0"/>
                <xsd:element ref="ns4:Publication_x0020_Date" minOccurs="0"/>
                <xsd:element ref="ns1:StartDate" minOccurs="0"/>
                <xsd:element ref="ns3:SharedWithUsers" minOccurs="0"/>
                <xsd:element ref="ns2:bc77dcd2bf4f4077b5153d8986ab7c79" minOccurs="0"/>
                <xsd:element ref="ns2:m303bdcee8174b2eb036ac305aa5a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f74c7-0748-4175-b0a7-798791edd7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77dcd2bf4f4077b5153d8986ab7c79" ma:index="20" nillable="true" ma:taxonomy="true" ma:internalName="bc77dcd2bf4f4077b5153d8986ab7c79" ma:taxonomyFieldName="ERISDocumentType" ma:displayName="Document Type" ma:default="" ma:fieldId="{bc77dcd2-bf4f-4077-b515-3d8986ab7c79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3bdcee8174b2eb036ac305aa5a282" ma:index="22" nillable="true" ma:taxonomy="true" ma:internalName="m303bdcee8174b2eb036ac305aa5a282" ma:taxonomyFieldName="ERISKeywords" ma:displayName="Tags and Keywords" ma:default="" ma:fieldId="{6303bdce-e817-4b2e-b036-ac305aa5a282}" ma:taxonomyMulti="true" ma:sspId="2b1776d1-ae3b-49f8-a97b-1474fa7fa346" ma:termSetId="041e8d27-50b6-44df-be8e-d4aba88ea6e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10" nillable="true" ma:displayName="Document Type_0" ma:hidden="true" ma:internalName="m4e5b9a57ee34142859f8aa69e31e7bd">
      <xsd:simpleType>
        <xsd:restriction base="dms:Note"/>
      </xsd:simple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b1776d1-ae3b-49f8-a97b-1474fa7fa346" ContentTypeId="0x0101" PreviousValue="false"/>
</file>

<file path=customXml/itemProps1.xml><?xml version="1.0" encoding="utf-8"?>
<ds:datastoreItem xmlns:ds="http://schemas.openxmlformats.org/officeDocument/2006/customXml" ds:itemID="{57E28347-BCC3-4070-8302-99BE45F4D544}"/>
</file>

<file path=customXml/itemProps2.xml><?xml version="1.0" encoding="utf-8"?>
<ds:datastoreItem xmlns:ds="http://schemas.openxmlformats.org/officeDocument/2006/customXml" ds:itemID="{39ABB7E7-AD82-4AE9-B333-BB3102669160}"/>
</file>

<file path=customXml/itemProps3.xml><?xml version="1.0" encoding="utf-8"?>
<ds:datastoreItem xmlns:ds="http://schemas.openxmlformats.org/officeDocument/2006/customXml" ds:itemID="{30DC7B1D-BAED-40E5-AF06-94E937CF4C6E}"/>
</file>

<file path=customXml/itemProps4.xml><?xml version="1.0" encoding="utf-8"?>
<ds:datastoreItem xmlns:ds="http://schemas.openxmlformats.org/officeDocument/2006/customXml" ds:itemID="{DE43864F-0657-46B0-94D2-13FAA89FB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2384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mailto:CP-010@eiopa.europa.eu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Cowan, David</dc:creator>
  <cp:lastModifiedBy>Cowan, David</cp:lastModifiedBy>
  <cp:revision>8</cp:revision>
  <cp:lastPrinted>2013-06-27T09:01:00Z</cp:lastPrinted>
  <dcterms:created xsi:type="dcterms:W3CDTF">2013-05-15T16:17:00Z</dcterms:created>
  <dcterms:modified xsi:type="dcterms:W3CDTF">2013-06-27T13:20:00Z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_AdHocReviewCycleID">
    <vt:i4>-1364386729</vt:i4>
  </property>
  <property fmtid="{D5CDD505-2E9C-101B-9397-08002B2CF9AE}" pid="41" name="_NewReviewCycle">
    <vt:lpwstr/>
  </property>
  <property fmtid="{D5CDD505-2E9C-101B-9397-08002B2CF9AE}" pid="42" name="_EmailSubject">
    <vt:lpwstr>FOR PUBLICATION TODAY</vt:lpwstr>
  </property>
  <property fmtid="{D5CDD505-2E9C-101B-9397-08002B2CF9AE}" pid="43" name="_AuthorEmail">
    <vt:lpwstr>David.Cowan@eiopa.europa.eu</vt:lpwstr>
  </property>
  <property fmtid="{D5CDD505-2E9C-101B-9397-08002B2CF9AE}" pid="44" name="_AuthorEmailDisplayName">
    <vt:lpwstr>David Cowan</vt:lpwstr>
  </property>
  <property fmtid="{D5CDD505-2E9C-101B-9397-08002B2CF9AE}" pid="46" name="_PreviousAdHocReviewCycleID">
    <vt:i4>-669257153</vt:i4>
  </property>
  <property fmtid="{D5CDD505-2E9C-101B-9397-08002B2CF9AE}" pid="47" name="ContentTypeId">
    <vt:lpwstr>0x010100F025371A0D5F1846930DBA2C9EDAF56600AFC9069F21C440458F2314C115976576</vt:lpwstr>
  </property>
  <property fmtid="{D5CDD505-2E9C-101B-9397-08002B2CF9AE}" pid="48" name="Involved Party">
    <vt:lpwstr/>
  </property>
  <property fmtid="{D5CDD505-2E9C-101B-9397-08002B2CF9AE}" pid="49" name="Document Topic">
    <vt:lpwstr/>
  </property>
  <property fmtid="{D5CDD505-2E9C-101B-9397-08002B2CF9AE}" pid="50" name="Document Type">
    <vt:lpwstr>53;#Comments|29a68233-c5a0-4c42-a46a-a424a74cd7fc</vt:lpwstr>
  </property>
  <property fmtid="{D5CDD505-2E9C-101B-9397-08002B2CF9AE}" pid="51" name="Order">
    <vt:r8>409700</vt:r8>
  </property>
  <property fmtid="{D5CDD505-2E9C-101B-9397-08002B2CF9AE}" pid="52" name="lf7ec453acb346f5b4feea7d032d6f2c">
    <vt:lpwstr>Comments|29a68233-c5a0-4c42-a46a-a424a74cd7fc</vt:lpwstr>
  </property>
  <property fmtid="{D5CDD505-2E9C-101B-9397-08002B2CF9AE}" pid="53" name="xd_Signature">
    <vt:bool>false</vt:bool>
  </property>
  <property fmtid="{D5CDD505-2E9C-101B-9397-08002B2CF9AE}" pid="54" name="Presenter">
    <vt:lpwstr/>
  </property>
  <property fmtid="{D5CDD505-2E9C-101B-9397-08002B2CF9AE}" pid="55" name="xd_ProgID">
    <vt:lpwstr/>
  </property>
  <property fmtid="{D5CDD505-2E9C-101B-9397-08002B2CF9AE}" pid="56" name="_SourceUrl">
    <vt:lpwstr/>
  </property>
  <property fmtid="{D5CDD505-2E9C-101B-9397-08002B2CF9AE}" pid="57" name="_SharedFileIndex">
    <vt:lpwstr/>
  </property>
  <property fmtid="{D5CDD505-2E9C-101B-9397-08002B2CF9AE}" pid="58" name="TemplateUrl">
    <vt:lpwstr/>
  </property>
  <property fmtid="{D5CDD505-2E9C-101B-9397-08002B2CF9AE}" pid="59" name="obb4efe42ba0440ebcc21f478af52bc7">
    <vt:lpwstr/>
  </property>
  <property fmtid="{D5CDD505-2E9C-101B-9397-08002B2CF9AE}" pid="60" name="m4764fd034b84a6e893e168ee26c887c">
    <vt:lpwstr/>
  </property>
</Properties>
</file>