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CA" w:rsidRDefault="001430CA" w:rsidP="00FF5F6C">
      <w:pPr>
        <w:pStyle w:val="Title"/>
        <w:jc w:val="center"/>
        <w:rPr>
          <w:lang w:val="en-GB"/>
        </w:rPr>
      </w:pPr>
    </w:p>
    <w:p w:rsidR="00C27C17" w:rsidRPr="00174E39" w:rsidRDefault="00C73639" w:rsidP="00FF5F6C">
      <w:pPr>
        <w:pStyle w:val="Title"/>
        <w:jc w:val="center"/>
        <w:rPr>
          <w:lang w:val="en-GB"/>
        </w:rPr>
      </w:pPr>
      <w:r w:rsidRPr="00174E39">
        <w:rPr>
          <w:b/>
          <w:noProof/>
          <w:color w:val="4F81BD" w:themeColor="accent1"/>
          <w:lang w:val="en-GB" w:eastAsia="en-GB"/>
        </w:rPr>
        <w:drawing>
          <wp:anchor distT="0" distB="0" distL="114300" distR="114300" simplePos="0" relativeHeight="251659264" behindDoc="0" locked="0" layoutInCell="1" allowOverlap="1" wp14:anchorId="27510765" wp14:editId="6A957924">
            <wp:simplePos x="0" y="0"/>
            <wp:positionH relativeFrom="column">
              <wp:posOffset>1747520</wp:posOffset>
            </wp:positionH>
            <wp:positionV relativeFrom="paragraph">
              <wp:posOffset>-584988</wp:posOffset>
            </wp:positionV>
            <wp:extent cx="1760855" cy="1270000"/>
            <wp:effectExtent l="0" t="0" r="0" b="0"/>
            <wp:wrapNone/>
            <wp:docPr id="6" name="Bild 1" descr="Beschreibung: Macintosh HD:Users:torstenlochbaum:Documents:Arbeit:Kunden:Wolkenkratzer:Erledigte Jobs:EIOPA_WORD_Template_Update_2:EIOPA_Update_Indd_Layout_01-2012:RZRZ_EIOPA_Logo+Claim_300dpi_RGB_B49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torstenlochbaum:Documents:Arbeit:Kunden:Wolkenkratzer:Erledigte Jobs:EIOPA_WORD_Template_Update_2:EIOPA_Update_Indd_Layout_01-2012:RZRZ_EIOPA_Logo+Claim_300dpi_RGB_B49m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85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C17" w:rsidRPr="00174E39" w:rsidRDefault="00C27C17" w:rsidP="00FF5F6C">
      <w:pPr>
        <w:pStyle w:val="Title"/>
        <w:jc w:val="center"/>
        <w:rPr>
          <w:lang w:val="en-GB"/>
        </w:rPr>
      </w:pPr>
    </w:p>
    <w:p w:rsidR="00390A2A" w:rsidRPr="00174E39" w:rsidRDefault="001D1DA8" w:rsidP="00101605">
      <w:pPr>
        <w:pStyle w:val="Title"/>
        <w:jc w:val="center"/>
        <w:rPr>
          <w:lang w:val="en-GB"/>
        </w:rPr>
      </w:pPr>
      <w:r w:rsidRPr="00174E39">
        <w:rPr>
          <w:lang w:val="en-GB"/>
        </w:rPr>
        <w:t xml:space="preserve">EIOPA </w:t>
      </w:r>
      <w:r w:rsidR="009E7D59">
        <w:rPr>
          <w:lang w:val="en-GB"/>
        </w:rPr>
        <w:t>Solvency II Proof of Concept for MD Open Tables</w:t>
      </w:r>
    </w:p>
    <w:p w:rsidR="00390A2A" w:rsidRPr="00174E39" w:rsidRDefault="00390A2A" w:rsidP="00E914FB">
      <w:pPr>
        <w:rPr>
          <w:lang w:val="en-GB"/>
        </w:rPr>
      </w:pPr>
      <w:r w:rsidRPr="00174E39">
        <w:rPr>
          <w:lang w:val="en-GB"/>
        </w:rPr>
        <w:t xml:space="preserve">Version: </w:t>
      </w:r>
      <w:r w:rsidR="009E7D59">
        <w:rPr>
          <w:lang w:val="en-GB"/>
        </w:rPr>
        <w:t>1.0</w:t>
      </w:r>
    </w:p>
    <w:p w:rsidR="00390A2A" w:rsidRPr="00174E39" w:rsidRDefault="00390A2A" w:rsidP="00676A4F">
      <w:pPr>
        <w:rPr>
          <w:lang w:val="en-GB"/>
        </w:rPr>
      </w:pPr>
      <w:r w:rsidRPr="00174E39">
        <w:rPr>
          <w:lang w:val="en-GB"/>
        </w:rPr>
        <w:t>Date: 201</w:t>
      </w:r>
      <w:r w:rsidR="00977759">
        <w:rPr>
          <w:lang w:val="en-GB"/>
        </w:rPr>
        <w:t>4</w:t>
      </w:r>
      <w:r w:rsidRPr="00174E39">
        <w:rPr>
          <w:lang w:val="en-GB"/>
        </w:rPr>
        <w:t>-</w:t>
      </w:r>
      <w:r w:rsidR="00977759">
        <w:rPr>
          <w:lang w:val="en-GB"/>
        </w:rPr>
        <w:t>0</w:t>
      </w:r>
      <w:r w:rsidR="00725B0A">
        <w:rPr>
          <w:lang w:val="en-GB"/>
        </w:rPr>
        <w:t>1</w:t>
      </w:r>
      <w:r w:rsidR="00077CFA" w:rsidRPr="00174E39">
        <w:rPr>
          <w:lang w:val="en-GB"/>
        </w:rPr>
        <w:t>-</w:t>
      </w:r>
      <w:r w:rsidR="00977759">
        <w:rPr>
          <w:lang w:val="en-GB"/>
        </w:rPr>
        <w:t>21</w:t>
      </w:r>
    </w:p>
    <w:p w:rsidR="00390A2A" w:rsidRPr="00174E39" w:rsidRDefault="00390A2A" w:rsidP="00FF5F6C">
      <w:pPr>
        <w:rPr>
          <w:rStyle w:val="IntenseEmphasis"/>
          <w:sz w:val="22"/>
          <w:lang w:val="en-GB"/>
        </w:rPr>
      </w:pPr>
      <w:r w:rsidRPr="00174E39">
        <w:rPr>
          <w:rStyle w:val="IntenseEmphasis"/>
          <w:sz w:val="22"/>
          <w:lang w:val="en-GB"/>
        </w:rPr>
        <w:t>About this document</w:t>
      </w:r>
    </w:p>
    <w:p w:rsidR="00390A2A" w:rsidRPr="00174E39" w:rsidRDefault="00354908" w:rsidP="009E7D59">
      <w:pPr>
        <w:rPr>
          <w:lang w:val="en-GB"/>
        </w:rPr>
      </w:pPr>
      <w:r>
        <w:rPr>
          <w:lang w:val="en-GB"/>
        </w:rPr>
        <w:t>This</w:t>
      </w:r>
      <w:r w:rsidR="00391FC2" w:rsidRPr="00174E39">
        <w:rPr>
          <w:lang w:val="en-GB"/>
        </w:rPr>
        <w:t xml:space="preserve"> document presents the </w:t>
      </w:r>
      <w:r w:rsidR="009E7D59">
        <w:rPr>
          <w:lang w:val="en-GB"/>
        </w:rPr>
        <w:t xml:space="preserve">motivation and specific details of the Proof of Concept taxonomy distributed </w:t>
      </w:r>
      <w:proofErr w:type="gramStart"/>
      <w:r w:rsidR="009E7D59">
        <w:rPr>
          <w:lang w:val="en-GB"/>
        </w:rPr>
        <w:t>alongside the 1.2 Solvency II taxonomy</w:t>
      </w:r>
      <w:proofErr w:type="gramEnd"/>
      <w:r w:rsidR="009E7D59">
        <w:rPr>
          <w:lang w:val="en-GB"/>
        </w:rPr>
        <w:t>.</w:t>
      </w:r>
    </w:p>
    <w:p w:rsidR="0042621F" w:rsidRDefault="00211F9E">
      <w:pPr>
        <w:rPr>
          <w:lang w:val="en-GB"/>
        </w:rPr>
      </w:pPr>
      <w:r>
        <w:rPr>
          <w:lang w:val="en-GB"/>
        </w:rPr>
        <w:t xml:space="preserve">Any feedback received before </w:t>
      </w:r>
      <w:r w:rsidR="00A57B84">
        <w:rPr>
          <w:lang w:val="en-GB"/>
        </w:rPr>
        <w:t>10</w:t>
      </w:r>
      <w:r w:rsidR="00A57B84" w:rsidRPr="00A57B84">
        <w:rPr>
          <w:vertAlign w:val="superscript"/>
          <w:lang w:val="en-GB"/>
        </w:rPr>
        <w:t>th</w:t>
      </w:r>
      <w:r w:rsidR="00A57B84">
        <w:rPr>
          <w:lang w:val="en-GB"/>
        </w:rPr>
        <w:t xml:space="preserve"> March</w:t>
      </w:r>
      <w:bookmarkStart w:id="0" w:name="_GoBack"/>
      <w:bookmarkEnd w:id="0"/>
      <w:r w:rsidR="009E7D59">
        <w:rPr>
          <w:lang w:val="en-GB"/>
        </w:rPr>
        <w:t xml:space="preserve"> 2014 will be considered for inclusion in the </w:t>
      </w:r>
      <w:r>
        <w:rPr>
          <w:lang w:val="en-GB"/>
        </w:rPr>
        <w:t>next public</w:t>
      </w:r>
      <w:r w:rsidR="009E7D59">
        <w:rPr>
          <w:lang w:val="en-GB"/>
        </w:rPr>
        <w:t xml:space="preserve"> release.</w:t>
      </w: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9E7D59" w:rsidRDefault="009E7D59">
      <w:pPr>
        <w:rPr>
          <w:lang w:val="en-GB"/>
        </w:rPr>
      </w:pPr>
    </w:p>
    <w:p w:rsidR="004971CD" w:rsidRDefault="004971CD">
      <w:pPr>
        <w:rPr>
          <w:lang w:val="en-GB"/>
        </w:rPr>
      </w:pPr>
    </w:p>
    <w:p w:rsidR="009E7D59" w:rsidRPr="00174E39" w:rsidRDefault="009E7D59">
      <w:pPr>
        <w:rPr>
          <w:lang w:val="en-GB"/>
        </w:rPr>
      </w:pPr>
    </w:p>
    <w:p w:rsidR="00390A2A" w:rsidRPr="00174E39" w:rsidRDefault="00390A2A" w:rsidP="00596A88">
      <w:pPr>
        <w:rPr>
          <w:lang w:val="en-GB"/>
        </w:rPr>
      </w:pPr>
      <w:r w:rsidRPr="00174E39">
        <w:rPr>
          <w:lang w:val="en-GB"/>
        </w:rPr>
        <w:t xml:space="preserve">Copyright </w:t>
      </w:r>
      <w:r w:rsidRPr="00174E39">
        <w:rPr>
          <w:rFonts w:cs="Calibri"/>
          <w:lang w:val="en-GB"/>
        </w:rPr>
        <w:t>©</w:t>
      </w:r>
      <w:r w:rsidRPr="00174E39">
        <w:rPr>
          <w:lang w:val="en-GB"/>
        </w:rPr>
        <w:t xml:space="preserve"> European Insurance and Occupational Pensions Authority, 201</w:t>
      </w:r>
      <w:r w:rsidR="00A5108A" w:rsidRPr="00174E39">
        <w:rPr>
          <w:lang w:val="en-GB"/>
        </w:rPr>
        <w:t>3</w:t>
      </w:r>
    </w:p>
    <w:p w:rsidR="00A4366D" w:rsidRPr="00174E39" w:rsidRDefault="00390A2A" w:rsidP="00596A88">
      <w:pPr>
        <w:rPr>
          <w:lang w:val="en-GB"/>
        </w:rPr>
      </w:pPr>
      <w:r w:rsidRPr="00174E39">
        <w:rPr>
          <w:lang w:val="en-GB"/>
        </w:rPr>
        <w:t xml:space="preserve">Contact: </w:t>
      </w:r>
      <w:hyperlink r:id="rId10" w:history="1">
        <w:r w:rsidR="00A4366D" w:rsidRPr="00174E39">
          <w:rPr>
            <w:rStyle w:val="Hyperlink"/>
            <w:rFonts w:cstheme="minorBidi"/>
            <w:lang w:val="en-GB"/>
          </w:rPr>
          <w:t>xbrl@eiopa.europa.eu</w:t>
        </w:r>
      </w:hyperlink>
    </w:p>
    <w:p w:rsidR="00390A2A" w:rsidRPr="00174E39" w:rsidRDefault="00A4366D">
      <w:pPr>
        <w:rPr>
          <w:rFonts w:ascii="Cambria" w:hAnsi="Cambria"/>
          <w:b/>
          <w:bCs/>
          <w:color w:val="365F91"/>
          <w:sz w:val="24"/>
          <w:szCs w:val="24"/>
          <w:lang w:val="en-GB"/>
        </w:rPr>
      </w:pPr>
      <w:r w:rsidRPr="00174E39">
        <w:rPr>
          <w:rStyle w:val="IntenseEmphasis"/>
          <w:i w:val="0"/>
          <w:sz w:val="28"/>
          <w:lang w:val="en-GB"/>
        </w:rPr>
        <w:lastRenderedPageBreak/>
        <w:t>INDEX</w:t>
      </w:r>
    </w:p>
    <w:p w:rsidR="008C0188" w:rsidRDefault="007F5803">
      <w:pPr>
        <w:pStyle w:val="TOC1"/>
        <w:tabs>
          <w:tab w:val="left" w:pos="440"/>
          <w:tab w:val="right" w:pos="9060"/>
        </w:tabs>
        <w:rPr>
          <w:rFonts w:asciiTheme="minorHAnsi" w:eastAsiaTheme="minorEastAsia" w:hAnsiTheme="minorHAnsi"/>
          <w:b w:val="0"/>
          <w:bCs w:val="0"/>
          <w:caps w:val="0"/>
          <w:noProof/>
          <w:sz w:val="22"/>
          <w:szCs w:val="22"/>
          <w:lang w:val="en-GB" w:eastAsia="en-GB"/>
        </w:rPr>
      </w:pPr>
      <w:r w:rsidRPr="00174E39">
        <w:rPr>
          <w:caps w:val="0"/>
          <w:lang w:val="en-GB" w:eastAsia="en-GB"/>
        </w:rPr>
        <w:fldChar w:fldCharType="begin"/>
      </w:r>
      <w:r w:rsidRPr="00174E39">
        <w:rPr>
          <w:caps w:val="0"/>
          <w:lang w:val="en-GB"/>
        </w:rPr>
        <w:instrText xml:space="preserve"> TOC \o "1-4" \h \z \u </w:instrText>
      </w:r>
      <w:r w:rsidRPr="00174E39">
        <w:rPr>
          <w:caps w:val="0"/>
          <w:lang w:val="en-GB" w:eastAsia="en-GB"/>
        </w:rPr>
        <w:fldChar w:fldCharType="separate"/>
      </w:r>
      <w:hyperlink w:anchor="_Toc378078753" w:history="1">
        <w:r w:rsidR="008C0188" w:rsidRPr="00E91776">
          <w:rPr>
            <w:rStyle w:val="Hyperlink"/>
            <w:noProof/>
            <w:lang w:val="en-GB"/>
          </w:rPr>
          <w:t>I</w:t>
        </w:r>
        <w:r w:rsidR="008C0188">
          <w:rPr>
            <w:rFonts w:asciiTheme="minorHAnsi" w:eastAsiaTheme="minorEastAsia" w:hAnsiTheme="minorHAnsi"/>
            <w:b w:val="0"/>
            <w:bCs w:val="0"/>
            <w:caps w:val="0"/>
            <w:noProof/>
            <w:sz w:val="22"/>
            <w:szCs w:val="22"/>
            <w:lang w:val="en-GB" w:eastAsia="en-GB"/>
          </w:rPr>
          <w:tab/>
        </w:r>
        <w:r w:rsidR="008C0188" w:rsidRPr="00E91776">
          <w:rPr>
            <w:rStyle w:val="Hyperlink"/>
            <w:noProof/>
            <w:lang w:val="en-GB"/>
          </w:rPr>
          <w:t>Introduction</w:t>
        </w:r>
        <w:r w:rsidR="008C0188">
          <w:rPr>
            <w:noProof/>
            <w:webHidden/>
          </w:rPr>
          <w:tab/>
        </w:r>
        <w:r w:rsidR="008C0188">
          <w:rPr>
            <w:noProof/>
            <w:webHidden/>
          </w:rPr>
          <w:fldChar w:fldCharType="begin"/>
        </w:r>
        <w:r w:rsidR="008C0188">
          <w:rPr>
            <w:noProof/>
            <w:webHidden/>
          </w:rPr>
          <w:instrText xml:space="preserve"> PAGEREF _Toc378078753 \h </w:instrText>
        </w:r>
        <w:r w:rsidR="008C0188">
          <w:rPr>
            <w:noProof/>
            <w:webHidden/>
          </w:rPr>
        </w:r>
        <w:r w:rsidR="008C0188">
          <w:rPr>
            <w:noProof/>
            <w:webHidden/>
          </w:rPr>
          <w:fldChar w:fldCharType="separate"/>
        </w:r>
        <w:r w:rsidR="008C0188">
          <w:rPr>
            <w:noProof/>
            <w:webHidden/>
          </w:rPr>
          <w:t>3</w:t>
        </w:r>
        <w:r w:rsidR="008C0188">
          <w:rPr>
            <w:noProof/>
            <w:webHidden/>
          </w:rPr>
          <w:fldChar w:fldCharType="end"/>
        </w:r>
      </w:hyperlink>
    </w:p>
    <w:p w:rsidR="008C0188" w:rsidRDefault="00A57B84">
      <w:pPr>
        <w:pStyle w:val="TOC2"/>
        <w:tabs>
          <w:tab w:val="left" w:pos="660"/>
          <w:tab w:val="right" w:pos="9060"/>
        </w:tabs>
        <w:rPr>
          <w:rFonts w:asciiTheme="minorHAnsi" w:eastAsiaTheme="minorEastAsia" w:hAnsiTheme="minorHAnsi" w:cstheme="minorBidi"/>
          <w:b w:val="0"/>
          <w:bCs w:val="0"/>
          <w:noProof/>
          <w:sz w:val="22"/>
          <w:szCs w:val="22"/>
          <w:lang w:val="en-GB" w:eastAsia="en-GB"/>
        </w:rPr>
      </w:pPr>
      <w:hyperlink w:anchor="_Toc378078754" w:history="1">
        <w:r w:rsidR="008C0188" w:rsidRPr="00E91776">
          <w:rPr>
            <w:rStyle w:val="Hyperlink"/>
            <w:noProof/>
            <w:lang w:val="en-GB"/>
          </w:rPr>
          <w:t>I.1</w:t>
        </w:r>
        <w:r w:rsidR="008C0188">
          <w:rPr>
            <w:rFonts w:asciiTheme="minorHAnsi" w:eastAsiaTheme="minorEastAsia" w:hAnsiTheme="minorHAnsi" w:cstheme="minorBidi"/>
            <w:b w:val="0"/>
            <w:bCs w:val="0"/>
            <w:noProof/>
            <w:sz w:val="22"/>
            <w:szCs w:val="22"/>
            <w:lang w:val="en-GB" w:eastAsia="en-GB"/>
          </w:rPr>
          <w:tab/>
        </w:r>
        <w:r w:rsidR="008C0188" w:rsidRPr="00E91776">
          <w:rPr>
            <w:rStyle w:val="Hyperlink"/>
            <w:noProof/>
            <w:lang w:val="en-GB"/>
          </w:rPr>
          <w:t>Background</w:t>
        </w:r>
        <w:r w:rsidR="008C0188">
          <w:rPr>
            <w:noProof/>
            <w:webHidden/>
          </w:rPr>
          <w:tab/>
        </w:r>
        <w:r w:rsidR="008C0188">
          <w:rPr>
            <w:noProof/>
            <w:webHidden/>
          </w:rPr>
          <w:fldChar w:fldCharType="begin"/>
        </w:r>
        <w:r w:rsidR="008C0188">
          <w:rPr>
            <w:noProof/>
            <w:webHidden/>
          </w:rPr>
          <w:instrText xml:space="preserve"> PAGEREF _Toc378078754 \h </w:instrText>
        </w:r>
        <w:r w:rsidR="008C0188">
          <w:rPr>
            <w:noProof/>
            <w:webHidden/>
          </w:rPr>
        </w:r>
        <w:r w:rsidR="008C0188">
          <w:rPr>
            <w:noProof/>
            <w:webHidden/>
          </w:rPr>
          <w:fldChar w:fldCharType="separate"/>
        </w:r>
        <w:r w:rsidR="008C0188">
          <w:rPr>
            <w:noProof/>
            <w:webHidden/>
          </w:rPr>
          <w:t>3</w:t>
        </w:r>
        <w:r w:rsidR="008C0188">
          <w:rPr>
            <w:noProof/>
            <w:webHidden/>
          </w:rPr>
          <w:fldChar w:fldCharType="end"/>
        </w:r>
      </w:hyperlink>
    </w:p>
    <w:p w:rsidR="008C0188" w:rsidRDefault="00A57B84">
      <w:pPr>
        <w:pStyle w:val="TOC2"/>
        <w:tabs>
          <w:tab w:val="left" w:pos="660"/>
          <w:tab w:val="right" w:pos="9060"/>
        </w:tabs>
        <w:rPr>
          <w:rFonts w:asciiTheme="minorHAnsi" w:eastAsiaTheme="minorEastAsia" w:hAnsiTheme="minorHAnsi" w:cstheme="minorBidi"/>
          <w:b w:val="0"/>
          <w:bCs w:val="0"/>
          <w:noProof/>
          <w:sz w:val="22"/>
          <w:szCs w:val="22"/>
          <w:lang w:val="en-GB" w:eastAsia="en-GB"/>
        </w:rPr>
      </w:pPr>
      <w:hyperlink w:anchor="_Toc378078755" w:history="1">
        <w:r w:rsidR="008C0188" w:rsidRPr="00E91776">
          <w:rPr>
            <w:rStyle w:val="Hyperlink"/>
            <w:noProof/>
            <w:lang w:val="en-GB"/>
          </w:rPr>
          <w:t>I.2</w:t>
        </w:r>
        <w:r w:rsidR="008C0188">
          <w:rPr>
            <w:rFonts w:asciiTheme="minorHAnsi" w:eastAsiaTheme="minorEastAsia" w:hAnsiTheme="minorHAnsi" w:cstheme="minorBidi"/>
            <w:b w:val="0"/>
            <w:bCs w:val="0"/>
            <w:noProof/>
            <w:sz w:val="22"/>
            <w:szCs w:val="22"/>
            <w:lang w:val="en-GB" w:eastAsia="en-GB"/>
          </w:rPr>
          <w:tab/>
        </w:r>
        <w:r w:rsidR="008C0188" w:rsidRPr="00E91776">
          <w:rPr>
            <w:rStyle w:val="Hyperlink"/>
            <w:noProof/>
            <w:lang w:val="en-GB"/>
          </w:rPr>
          <w:t>Motivation</w:t>
        </w:r>
        <w:r w:rsidR="008C0188">
          <w:rPr>
            <w:noProof/>
            <w:webHidden/>
          </w:rPr>
          <w:tab/>
        </w:r>
        <w:r w:rsidR="008C0188">
          <w:rPr>
            <w:noProof/>
            <w:webHidden/>
          </w:rPr>
          <w:fldChar w:fldCharType="begin"/>
        </w:r>
        <w:r w:rsidR="008C0188">
          <w:rPr>
            <w:noProof/>
            <w:webHidden/>
          </w:rPr>
          <w:instrText xml:space="preserve"> PAGEREF _Toc378078755 \h </w:instrText>
        </w:r>
        <w:r w:rsidR="008C0188">
          <w:rPr>
            <w:noProof/>
            <w:webHidden/>
          </w:rPr>
        </w:r>
        <w:r w:rsidR="008C0188">
          <w:rPr>
            <w:noProof/>
            <w:webHidden/>
          </w:rPr>
          <w:fldChar w:fldCharType="separate"/>
        </w:r>
        <w:r w:rsidR="008C0188">
          <w:rPr>
            <w:noProof/>
            <w:webHidden/>
          </w:rPr>
          <w:t>3</w:t>
        </w:r>
        <w:r w:rsidR="008C0188">
          <w:rPr>
            <w:noProof/>
            <w:webHidden/>
          </w:rPr>
          <w:fldChar w:fldCharType="end"/>
        </w:r>
      </w:hyperlink>
    </w:p>
    <w:p w:rsidR="008C0188" w:rsidRDefault="00A57B84">
      <w:pPr>
        <w:pStyle w:val="TOC1"/>
        <w:tabs>
          <w:tab w:val="left" w:pos="440"/>
          <w:tab w:val="right" w:pos="9060"/>
        </w:tabs>
        <w:rPr>
          <w:rFonts w:asciiTheme="minorHAnsi" w:eastAsiaTheme="minorEastAsia" w:hAnsiTheme="minorHAnsi"/>
          <w:b w:val="0"/>
          <w:bCs w:val="0"/>
          <w:caps w:val="0"/>
          <w:noProof/>
          <w:sz w:val="22"/>
          <w:szCs w:val="22"/>
          <w:lang w:val="en-GB" w:eastAsia="en-GB"/>
        </w:rPr>
      </w:pPr>
      <w:hyperlink w:anchor="_Toc378078756" w:history="1">
        <w:r w:rsidR="008C0188" w:rsidRPr="00E91776">
          <w:rPr>
            <w:rStyle w:val="Hyperlink"/>
            <w:noProof/>
            <w:lang w:val="en-GB"/>
          </w:rPr>
          <w:t>II</w:t>
        </w:r>
        <w:r w:rsidR="008C0188">
          <w:rPr>
            <w:rFonts w:asciiTheme="minorHAnsi" w:eastAsiaTheme="minorEastAsia" w:hAnsiTheme="minorHAnsi"/>
            <w:b w:val="0"/>
            <w:bCs w:val="0"/>
            <w:caps w:val="0"/>
            <w:noProof/>
            <w:sz w:val="22"/>
            <w:szCs w:val="22"/>
            <w:lang w:val="en-GB" w:eastAsia="en-GB"/>
          </w:rPr>
          <w:tab/>
        </w:r>
        <w:r w:rsidR="008C0188" w:rsidRPr="00E91776">
          <w:rPr>
            <w:rStyle w:val="Hyperlink"/>
            <w:noProof/>
            <w:lang w:val="en-GB"/>
          </w:rPr>
          <w:t>Current Modelling</w:t>
        </w:r>
        <w:r w:rsidR="008C0188">
          <w:rPr>
            <w:noProof/>
            <w:webHidden/>
          </w:rPr>
          <w:tab/>
        </w:r>
        <w:r w:rsidR="008C0188">
          <w:rPr>
            <w:noProof/>
            <w:webHidden/>
          </w:rPr>
          <w:fldChar w:fldCharType="begin"/>
        </w:r>
        <w:r w:rsidR="008C0188">
          <w:rPr>
            <w:noProof/>
            <w:webHidden/>
          </w:rPr>
          <w:instrText xml:space="preserve"> PAGEREF _Toc378078756 \h </w:instrText>
        </w:r>
        <w:r w:rsidR="008C0188">
          <w:rPr>
            <w:noProof/>
            <w:webHidden/>
          </w:rPr>
        </w:r>
        <w:r w:rsidR="008C0188">
          <w:rPr>
            <w:noProof/>
            <w:webHidden/>
          </w:rPr>
          <w:fldChar w:fldCharType="separate"/>
        </w:r>
        <w:r w:rsidR="008C0188">
          <w:rPr>
            <w:noProof/>
            <w:webHidden/>
          </w:rPr>
          <w:t>3</w:t>
        </w:r>
        <w:r w:rsidR="008C0188">
          <w:rPr>
            <w:noProof/>
            <w:webHidden/>
          </w:rPr>
          <w:fldChar w:fldCharType="end"/>
        </w:r>
      </w:hyperlink>
    </w:p>
    <w:p w:rsidR="008C0188" w:rsidRDefault="00A57B84">
      <w:pPr>
        <w:pStyle w:val="TOC1"/>
        <w:tabs>
          <w:tab w:val="left" w:pos="660"/>
          <w:tab w:val="right" w:pos="9060"/>
        </w:tabs>
        <w:rPr>
          <w:rFonts w:asciiTheme="minorHAnsi" w:eastAsiaTheme="minorEastAsia" w:hAnsiTheme="minorHAnsi"/>
          <w:b w:val="0"/>
          <w:bCs w:val="0"/>
          <w:caps w:val="0"/>
          <w:noProof/>
          <w:sz w:val="22"/>
          <w:szCs w:val="22"/>
          <w:lang w:val="en-GB" w:eastAsia="en-GB"/>
        </w:rPr>
      </w:pPr>
      <w:hyperlink w:anchor="_Toc378078757" w:history="1">
        <w:r w:rsidR="008C0188" w:rsidRPr="00E91776">
          <w:rPr>
            <w:rStyle w:val="Hyperlink"/>
            <w:noProof/>
            <w:lang w:val="en-GB"/>
          </w:rPr>
          <w:t>III</w:t>
        </w:r>
        <w:r w:rsidR="008C0188">
          <w:rPr>
            <w:rFonts w:asciiTheme="minorHAnsi" w:eastAsiaTheme="minorEastAsia" w:hAnsiTheme="minorHAnsi"/>
            <w:b w:val="0"/>
            <w:bCs w:val="0"/>
            <w:caps w:val="0"/>
            <w:noProof/>
            <w:sz w:val="22"/>
            <w:szCs w:val="22"/>
            <w:lang w:val="en-GB" w:eastAsia="en-GB"/>
          </w:rPr>
          <w:tab/>
        </w:r>
        <w:r w:rsidR="008C0188" w:rsidRPr="00E91776">
          <w:rPr>
            <w:rStyle w:val="Hyperlink"/>
            <w:noProof/>
            <w:lang w:val="en-GB"/>
          </w:rPr>
          <w:t>Proposed modelling</w:t>
        </w:r>
        <w:r w:rsidR="008C0188">
          <w:rPr>
            <w:noProof/>
            <w:webHidden/>
          </w:rPr>
          <w:tab/>
        </w:r>
        <w:r w:rsidR="008C0188">
          <w:rPr>
            <w:noProof/>
            <w:webHidden/>
          </w:rPr>
          <w:fldChar w:fldCharType="begin"/>
        </w:r>
        <w:r w:rsidR="008C0188">
          <w:rPr>
            <w:noProof/>
            <w:webHidden/>
          </w:rPr>
          <w:instrText xml:space="preserve"> PAGEREF _Toc378078757 \h </w:instrText>
        </w:r>
        <w:r w:rsidR="008C0188">
          <w:rPr>
            <w:noProof/>
            <w:webHidden/>
          </w:rPr>
        </w:r>
        <w:r w:rsidR="008C0188">
          <w:rPr>
            <w:noProof/>
            <w:webHidden/>
          </w:rPr>
          <w:fldChar w:fldCharType="separate"/>
        </w:r>
        <w:r w:rsidR="008C0188">
          <w:rPr>
            <w:noProof/>
            <w:webHidden/>
          </w:rPr>
          <w:t>4</w:t>
        </w:r>
        <w:r w:rsidR="008C0188">
          <w:rPr>
            <w:noProof/>
            <w:webHidden/>
          </w:rPr>
          <w:fldChar w:fldCharType="end"/>
        </w:r>
      </w:hyperlink>
    </w:p>
    <w:p w:rsidR="00DA2949" w:rsidRPr="00174E39" w:rsidRDefault="007F5803" w:rsidP="00070A23">
      <w:pPr>
        <w:jc w:val="right"/>
        <w:rPr>
          <w:rFonts w:eastAsiaTheme="majorEastAsia" w:cstheme="majorBidi"/>
          <w:color w:val="365F91" w:themeColor="accent1" w:themeShade="BF"/>
          <w:lang w:val="en-GB" w:eastAsia="ja-JP"/>
        </w:rPr>
      </w:pPr>
      <w:r w:rsidRPr="00174E39">
        <w:rPr>
          <w:rFonts w:asciiTheme="majorHAnsi" w:hAnsiTheme="majorHAnsi"/>
          <w:caps/>
          <w:sz w:val="24"/>
          <w:szCs w:val="24"/>
          <w:lang w:val="en-GB" w:eastAsia="ja-JP"/>
        </w:rPr>
        <w:fldChar w:fldCharType="end"/>
      </w:r>
      <w:r w:rsidR="00DA2949" w:rsidRPr="00174E39">
        <w:rPr>
          <w:lang w:val="en-GB" w:eastAsia="ja-JP"/>
        </w:rPr>
        <w:br w:type="page"/>
      </w:r>
    </w:p>
    <w:p w:rsidR="00390A2A" w:rsidRPr="00174E39" w:rsidRDefault="00390A2A">
      <w:pPr>
        <w:pStyle w:val="Heading1"/>
        <w:rPr>
          <w:lang w:val="en-GB"/>
        </w:rPr>
      </w:pPr>
      <w:bookmarkStart w:id="1" w:name="_Toc335723445"/>
      <w:bookmarkStart w:id="2" w:name="_Toc333160856"/>
      <w:bookmarkStart w:id="3" w:name="_Toc333161768"/>
      <w:bookmarkStart w:id="4" w:name="_Toc333163881"/>
      <w:bookmarkStart w:id="5" w:name="_Toc333164073"/>
      <w:bookmarkStart w:id="6" w:name="_Toc333218490"/>
      <w:bookmarkStart w:id="7" w:name="_Toc333218594"/>
      <w:bookmarkStart w:id="8" w:name="_Toc333218698"/>
      <w:bookmarkStart w:id="9" w:name="_Toc333219234"/>
      <w:bookmarkStart w:id="10" w:name="_Toc333321868"/>
      <w:bookmarkStart w:id="11" w:name="_Toc333328960"/>
      <w:bookmarkStart w:id="12" w:name="_Toc333329609"/>
      <w:bookmarkStart w:id="13" w:name="_Toc333329893"/>
      <w:bookmarkStart w:id="14" w:name="_Toc333330177"/>
      <w:bookmarkStart w:id="15" w:name="_Toc333330462"/>
      <w:bookmarkStart w:id="16" w:name="_Toc333330728"/>
      <w:bookmarkStart w:id="17" w:name="_Toc333330994"/>
      <w:bookmarkStart w:id="18" w:name="_Toc333334801"/>
      <w:bookmarkStart w:id="19" w:name="_Toc333334951"/>
      <w:bookmarkStart w:id="20" w:name="_Toc333335072"/>
      <w:bookmarkStart w:id="21" w:name="_Toc333336020"/>
      <w:bookmarkStart w:id="22" w:name="_Toc333336141"/>
      <w:bookmarkStart w:id="23" w:name="_Toc333338143"/>
      <w:bookmarkStart w:id="24" w:name="_Toc333338264"/>
      <w:bookmarkStart w:id="25" w:name="_Toc333338385"/>
      <w:bookmarkStart w:id="26" w:name="_Toc333160879"/>
      <w:bookmarkStart w:id="27" w:name="_Toc333161791"/>
      <w:bookmarkStart w:id="28" w:name="_Toc333163904"/>
      <w:bookmarkStart w:id="29" w:name="_Toc333164096"/>
      <w:bookmarkStart w:id="30" w:name="_Toc333218513"/>
      <w:bookmarkStart w:id="31" w:name="_Toc333218617"/>
      <w:bookmarkStart w:id="32" w:name="_Toc333218721"/>
      <w:bookmarkStart w:id="33" w:name="_Toc333219257"/>
      <w:bookmarkStart w:id="34" w:name="_Toc333321891"/>
      <w:bookmarkStart w:id="35" w:name="_Toc333328983"/>
      <w:bookmarkStart w:id="36" w:name="_Toc333329632"/>
      <w:bookmarkStart w:id="37" w:name="_Toc333329916"/>
      <w:bookmarkStart w:id="38" w:name="_Toc333330200"/>
      <w:bookmarkStart w:id="39" w:name="_Toc333330485"/>
      <w:bookmarkStart w:id="40" w:name="_Toc333330751"/>
      <w:bookmarkStart w:id="41" w:name="_Toc333331017"/>
      <w:bookmarkStart w:id="42" w:name="_Toc333334824"/>
      <w:bookmarkStart w:id="43" w:name="_Toc333334974"/>
      <w:bookmarkStart w:id="44" w:name="_Toc333335095"/>
      <w:bookmarkStart w:id="45" w:name="_Toc333336043"/>
      <w:bookmarkStart w:id="46" w:name="_Toc333336164"/>
      <w:bookmarkStart w:id="47" w:name="_Toc333338166"/>
      <w:bookmarkStart w:id="48" w:name="_Toc333338287"/>
      <w:bookmarkStart w:id="49" w:name="_Toc333338408"/>
      <w:bookmarkStart w:id="50" w:name="_Toc333160880"/>
      <w:bookmarkStart w:id="51" w:name="_Toc333161792"/>
      <w:bookmarkStart w:id="52" w:name="_Toc333163905"/>
      <w:bookmarkStart w:id="53" w:name="_Toc333164097"/>
      <w:bookmarkStart w:id="54" w:name="_Toc333218514"/>
      <w:bookmarkStart w:id="55" w:name="_Toc333218618"/>
      <w:bookmarkStart w:id="56" w:name="_Toc333218722"/>
      <w:bookmarkStart w:id="57" w:name="_Toc333219258"/>
      <w:bookmarkStart w:id="58" w:name="_Toc333321892"/>
      <w:bookmarkStart w:id="59" w:name="_Toc333328984"/>
      <w:bookmarkStart w:id="60" w:name="_Toc333329633"/>
      <w:bookmarkStart w:id="61" w:name="_Toc333329917"/>
      <w:bookmarkStart w:id="62" w:name="_Toc333330201"/>
      <w:bookmarkStart w:id="63" w:name="_Toc333330486"/>
      <w:bookmarkStart w:id="64" w:name="_Toc333330752"/>
      <w:bookmarkStart w:id="65" w:name="_Toc333331018"/>
      <w:bookmarkStart w:id="66" w:name="_Toc333334825"/>
      <w:bookmarkStart w:id="67" w:name="_Toc333334975"/>
      <w:bookmarkStart w:id="68" w:name="_Toc333335096"/>
      <w:bookmarkStart w:id="69" w:name="_Toc333336044"/>
      <w:bookmarkStart w:id="70" w:name="_Toc333336165"/>
      <w:bookmarkStart w:id="71" w:name="_Toc333338167"/>
      <w:bookmarkStart w:id="72" w:name="_Toc333338288"/>
      <w:bookmarkStart w:id="73" w:name="_Toc333338409"/>
      <w:bookmarkStart w:id="74" w:name="_Toc333160881"/>
      <w:bookmarkStart w:id="75" w:name="_Toc333161793"/>
      <w:bookmarkStart w:id="76" w:name="_Toc333163906"/>
      <w:bookmarkStart w:id="77" w:name="_Toc333164098"/>
      <w:bookmarkStart w:id="78" w:name="_Toc333218515"/>
      <w:bookmarkStart w:id="79" w:name="_Toc333218619"/>
      <w:bookmarkStart w:id="80" w:name="_Toc333218723"/>
      <w:bookmarkStart w:id="81" w:name="_Toc333219259"/>
      <w:bookmarkStart w:id="82" w:name="_Toc333321893"/>
      <w:bookmarkStart w:id="83" w:name="_Toc333328985"/>
      <w:bookmarkStart w:id="84" w:name="_Toc333329634"/>
      <w:bookmarkStart w:id="85" w:name="_Toc333329918"/>
      <w:bookmarkStart w:id="86" w:name="_Toc333330202"/>
      <w:bookmarkStart w:id="87" w:name="_Toc333330487"/>
      <w:bookmarkStart w:id="88" w:name="_Toc333330753"/>
      <w:bookmarkStart w:id="89" w:name="_Toc333331019"/>
      <w:bookmarkStart w:id="90" w:name="_Toc333334826"/>
      <w:bookmarkStart w:id="91" w:name="_Toc333334976"/>
      <w:bookmarkStart w:id="92" w:name="_Toc333335097"/>
      <w:bookmarkStart w:id="93" w:name="_Toc333336045"/>
      <w:bookmarkStart w:id="94" w:name="_Toc333336166"/>
      <w:bookmarkStart w:id="95" w:name="_Toc333338168"/>
      <w:bookmarkStart w:id="96" w:name="_Toc333338289"/>
      <w:bookmarkStart w:id="97" w:name="_Toc333338410"/>
      <w:bookmarkStart w:id="98" w:name="_Toc333157814"/>
      <w:bookmarkStart w:id="99" w:name="_Toc3780787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74E39">
        <w:rPr>
          <w:lang w:val="en-GB"/>
        </w:rPr>
        <w:lastRenderedPageBreak/>
        <w:t>Introduction</w:t>
      </w:r>
      <w:bookmarkEnd w:id="98"/>
      <w:bookmarkEnd w:id="99"/>
    </w:p>
    <w:p w:rsidR="009E7D59" w:rsidRDefault="009E7D59" w:rsidP="009E7D59">
      <w:pPr>
        <w:pStyle w:val="Heading2"/>
        <w:rPr>
          <w:lang w:val="en-GB"/>
        </w:rPr>
      </w:pPr>
      <w:bookmarkStart w:id="100" w:name="_Toc335723448"/>
      <w:bookmarkStart w:id="101" w:name="_Toc334521797"/>
      <w:bookmarkStart w:id="102" w:name="_Toc335723449"/>
      <w:bookmarkStart w:id="103" w:name="_Toc332996927"/>
      <w:bookmarkStart w:id="104" w:name="_Toc332996965"/>
      <w:bookmarkStart w:id="105" w:name="_Toc332997056"/>
      <w:bookmarkStart w:id="106" w:name="_Toc378078754"/>
      <w:bookmarkStart w:id="107" w:name="_Toc333157816"/>
      <w:bookmarkEnd w:id="100"/>
      <w:bookmarkEnd w:id="101"/>
      <w:bookmarkEnd w:id="102"/>
      <w:bookmarkEnd w:id="103"/>
      <w:bookmarkEnd w:id="104"/>
      <w:bookmarkEnd w:id="105"/>
      <w:r>
        <w:rPr>
          <w:lang w:val="en-GB"/>
        </w:rPr>
        <w:t>Background</w:t>
      </w:r>
      <w:bookmarkEnd w:id="106"/>
    </w:p>
    <w:p w:rsidR="009E7D59" w:rsidRPr="009E7D59" w:rsidRDefault="009E7D59" w:rsidP="009E7D59">
      <w:pPr>
        <w:rPr>
          <w:lang w:val="en-GB"/>
        </w:rPr>
      </w:pPr>
      <w:r>
        <w:rPr>
          <w:lang w:val="en-GB"/>
        </w:rPr>
        <w:t>The Solvency II taxonomy is currently split into a Moderately Dimensional</w:t>
      </w:r>
      <w:r w:rsidR="00DA64AB">
        <w:rPr>
          <w:lang w:val="en-GB"/>
        </w:rPr>
        <w:t xml:space="preserve"> (MD)</w:t>
      </w:r>
      <w:r>
        <w:rPr>
          <w:lang w:val="en-GB"/>
        </w:rPr>
        <w:t xml:space="preserve"> and a Highly Dimensional</w:t>
      </w:r>
      <w:r w:rsidR="00DA64AB">
        <w:rPr>
          <w:lang w:val="en-GB"/>
        </w:rPr>
        <w:t xml:space="preserve"> (HD)</w:t>
      </w:r>
      <w:r>
        <w:rPr>
          <w:lang w:val="en-GB"/>
        </w:rPr>
        <w:t xml:space="preserve"> version. Both of these taxonomies model the same reporting requirements, </w:t>
      </w:r>
      <w:r w:rsidR="00DA64AB">
        <w:rPr>
          <w:lang w:val="en-GB"/>
        </w:rPr>
        <w:t>and an automated conversion process between the two</w:t>
      </w:r>
      <w:r w:rsidR="00471614">
        <w:rPr>
          <w:lang w:val="en-GB"/>
        </w:rPr>
        <w:t xml:space="preserve"> is being finalised</w:t>
      </w:r>
      <w:r w:rsidR="00DA64AB">
        <w:rPr>
          <w:lang w:val="en-GB"/>
        </w:rPr>
        <w:t>. For more information about the Solvency II project, and in particular the derivation of MD from HD, see ‘</w:t>
      </w:r>
      <w:r w:rsidR="00DA64AB" w:rsidRPr="00DA64AB">
        <w:rPr>
          <w:lang w:val="en-GB"/>
        </w:rPr>
        <w:t>EIOPA Solvency II DPM and XBRL Preparatory Taxonomy Framework Architecture</w:t>
      </w:r>
      <w:r w:rsidR="00DA64AB">
        <w:rPr>
          <w:lang w:val="en-GB"/>
        </w:rPr>
        <w:t>.pdf’ in the taxonomy distribution.</w:t>
      </w:r>
    </w:p>
    <w:p w:rsidR="00390A2A" w:rsidRPr="00174E39" w:rsidRDefault="00DA64AB">
      <w:pPr>
        <w:pStyle w:val="Heading2"/>
        <w:rPr>
          <w:lang w:val="en-GB"/>
        </w:rPr>
      </w:pPr>
      <w:bookmarkStart w:id="108" w:name="_Toc378078755"/>
      <w:bookmarkEnd w:id="107"/>
      <w:r>
        <w:rPr>
          <w:lang w:val="en-GB"/>
        </w:rPr>
        <w:t>Motivation</w:t>
      </w:r>
      <w:bookmarkEnd w:id="108"/>
    </w:p>
    <w:p w:rsidR="003358D8" w:rsidRDefault="00DA64AB" w:rsidP="003358D8">
      <w:pPr>
        <w:rPr>
          <w:lang w:val="en-GB"/>
        </w:rPr>
      </w:pPr>
      <w:bookmarkStart w:id="109" w:name="_Toc333157817"/>
      <w:r>
        <w:rPr>
          <w:lang w:val="en-GB"/>
        </w:rPr>
        <w:t xml:space="preserve">The existence of the two different taxonomies gives rise to certain differences in modelling. Throughout the taxonomy, data </w:t>
      </w:r>
      <w:r w:rsidR="00F724EB">
        <w:rPr>
          <w:lang w:val="en-GB"/>
        </w:rPr>
        <w:t>is</w:t>
      </w:r>
      <w:r>
        <w:rPr>
          <w:lang w:val="en-GB"/>
        </w:rPr>
        <w:t xml:space="preserve"> modelled with more </w:t>
      </w:r>
      <w:r w:rsidR="00471614">
        <w:rPr>
          <w:lang w:val="en-GB"/>
        </w:rPr>
        <w:t xml:space="preserve">business meaningful </w:t>
      </w:r>
      <w:r>
        <w:rPr>
          <w:lang w:val="en-GB"/>
        </w:rPr>
        <w:t>metrics and fewer dimensions in MD than in HD. Additionally, in open tables</w:t>
      </w:r>
      <w:r w:rsidR="003358D8" w:rsidRPr="00174E39">
        <w:rPr>
          <w:lang w:val="en-GB"/>
        </w:rPr>
        <w:t xml:space="preserve"> </w:t>
      </w:r>
      <w:r>
        <w:rPr>
          <w:lang w:val="en-GB"/>
        </w:rPr>
        <w:t xml:space="preserve">some data </w:t>
      </w:r>
      <w:r w:rsidR="00F724EB">
        <w:rPr>
          <w:lang w:val="en-GB"/>
        </w:rPr>
        <w:t>is</w:t>
      </w:r>
      <w:r>
        <w:rPr>
          <w:lang w:val="en-GB"/>
        </w:rPr>
        <w:t xml:space="preserve"> modelled as facts in MD but as dimensions in HD.</w:t>
      </w:r>
      <w:r w:rsidR="00573206">
        <w:rPr>
          <w:lang w:val="en-GB"/>
        </w:rPr>
        <w:t xml:space="preserve"> This latter difference has a number of disadvantages </w:t>
      </w:r>
      <w:r w:rsidR="00080740">
        <w:rPr>
          <w:lang w:val="en-GB"/>
        </w:rPr>
        <w:t>which</w:t>
      </w:r>
      <w:r w:rsidR="00EF5525">
        <w:rPr>
          <w:lang w:val="en-GB"/>
        </w:rPr>
        <w:t xml:space="preserve"> could be avoided </w:t>
      </w:r>
      <w:r w:rsidR="00080740">
        <w:rPr>
          <w:lang w:val="en-GB"/>
        </w:rPr>
        <w:t xml:space="preserve">by </w:t>
      </w:r>
      <w:r w:rsidR="00EF5525">
        <w:rPr>
          <w:lang w:val="en-GB"/>
        </w:rPr>
        <w:t xml:space="preserve">following </w:t>
      </w:r>
      <w:r w:rsidR="00080740">
        <w:rPr>
          <w:lang w:val="en-GB"/>
        </w:rPr>
        <w:t xml:space="preserve">the </w:t>
      </w:r>
      <w:r w:rsidR="00EF5525">
        <w:rPr>
          <w:lang w:val="en-GB"/>
        </w:rPr>
        <w:t>approach described in th</w:t>
      </w:r>
      <w:r w:rsidR="00080740">
        <w:rPr>
          <w:lang w:val="en-GB"/>
        </w:rPr>
        <w:t>is</w:t>
      </w:r>
      <w:r w:rsidR="00EF5525">
        <w:rPr>
          <w:lang w:val="en-GB"/>
        </w:rPr>
        <w:t xml:space="preserve"> document</w:t>
      </w:r>
      <w:r w:rsidR="00573206">
        <w:rPr>
          <w:lang w:val="en-GB"/>
        </w:rPr>
        <w:t>.</w:t>
      </w:r>
      <w:r>
        <w:rPr>
          <w:lang w:val="en-GB"/>
        </w:rPr>
        <w:t xml:space="preserve"> </w:t>
      </w:r>
    </w:p>
    <w:p w:rsidR="00DA64AB" w:rsidRDefault="00DA64AB" w:rsidP="003358D8">
      <w:pPr>
        <w:rPr>
          <w:lang w:val="en-GB"/>
        </w:rPr>
      </w:pPr>
    </w:p>
    <w:p w:rsidR="00390A2A" w:rsidRDefault="00573206">
      <w:pPr>
        <w:pStyle w:val="Heading1"/>
        <w:rPr>
          <w:lang w:val="en-GB"/>
        </w:rPr>
      </w:pPr>
      <w:bookmarkStart w:id="110" w:name="_Toc378078756"/>
      <w:bookmarkEnd w:id="109"/>
      <w:r>
        <w:rPr>
          <w:lang w:val="en-GB"/>
        </w:rPr>
        <w:t>Current Modelling</w:t>
      </w:r>
      <w:bookmarkEnd w:id="110"/>
    </w:p>
    <w:p w:rsidR="00573206" w:rsidRDefault="00573206" w:rsidP="00573206">
      <w:pPr>
        <w:rPr>
          <w:lang w:val="en-GB"/>
        </w:rPr>
      </w:pPr>
      <w:r>
        <w:rPr>
          <w:lang w:val="en-GB"/>
        </w:rPr>
        <w:t>For example, the following table is an open ta</w:t>
      </w:r>
      <w:r w:rsidR="00CC6552">
        <w:rPr>
          <w:lang w:val="en-GB"/>
        </w:rPr>
        <w:t>ble containing A1</w:t>
      </w:r>
      <w:r>
        <w:rPr>
          <w:lang w:val="en-GB"/>
        </w:rPr>
        <w:t>, A</w:t>
      </w:r>
      <w:r w:rsidR="00CC6552">
        <w:rPr>
          <w:lang w:val="en-GB"/>
        </w:rPr>
        <w:t>2</w:t>
      </w:r>
      <w:r>
        <w:rPr>
          <w:lang w:val="en-GB"/>
        </w:rPr>
        <w:t xml:space="preserve"> and A</w:t>
      </w:r>
      <w:r w:rsidR="00CC6552">
        <w:rPr>
          <w:lang w:val="en-GB"/>
        </w:rPr>
        <w:t>3</w:t>
      </w:r>
      <w:r>
        <w:rPr>
          <w:lang w:val="en-GB"/>
        </w:rPr>
        <w:t>. When submitting an instance for this table using the current HD taxonomy, a fact would be created whose value is A</w:t>
      </w:r>
      <w:r w:rsidR="00CC6552">
        <w:rPr>
          <w:lang w:val="en-GB"/>
        </w:rPr>
        <w:t>3</w:t>
      </w:r>
      <w:r w:rsidR="00413ED3">
        <w:rPr>
          <w:lang w:val="en-GB"/>
        </w:rPr>
        <w:t>,</w:t>
      </w:r>
      <w:r>
        <w:rPr>
          <w:lang w:val="en-GB"/>
        </w:rPr>
        <w:t xml:space="preserve"> </w:t>
      </w:r>
      <w:r w:rsidR="00413ED3">
        <w:rPr>
          <w:lang w:val="en-GB"/>
        </w:rPr>
        <w:t>with</w:t>
      </w:r>
      <w:r>
        <w:rPr>
          <w:lang w:val="en-GB"/>
        </w:rPr>
        <w:t xml:space="preserve"> a ‘</w:t>
      </w:r>
      <w:r w:rsidR="00CC6552">
        <w:rPr>
          <w:lang w:val="en-GB"/>
        </w:rPr>
        <w:t>PO</w:t>
      </w:r>
      <w:r>
        <w:rPr>
          <w:lang w:val="en-GB"/>
        </w:rPr>
        <w:t xml:space="preserve">’ dimension whose value is </w:t>
      </w:r>
      <w:r w:rsidR="00CC6552">
        <w:rPr>
          <w:lang w:val="en-GB"/>
        </w:rPr>
        <w:t>A2</w:t>
      </w:r>
      <w:r w:rsidR="00413ED3">
        <w:rPr>
          <w:lang w:val="en-GB"/>
        </w:rPr>
        <w:t xml:space="preserve"> and a</w:t>
      </w:r>
      <w:r w:rsidR="00CC6552">
        <w:rPr>
          <w:lang w:val="en-GB"/>
        </w:rPr>
        <w:t>n</w:t>
      </w:r>
      <w:r w:rsidR="00413ED3">
        <w:rPr>
          <w:lang w:val="en-GB"/>
        </w:rPr>
        <w:t xml:space="preserve"> ‘</w:t>
      </w:r>
      <w:r w:rsidR="00CC6552">
        <w:rPr>
          <w:lang w:val="en-GB"/>
        </w:rPr>
        <w:t>ID</w:t>
      </w:r>
      <w:r w:rsidR="00413ED3">
        <w:rPr>
          <w:lang w:val="en-GB"/>
        </w:rPr>
        <w:t xml:space="preserve">’ dimension whose value is </w:t>
      </w:r>
      <w:r w:rsidR="00CC6552">
        <w:rPr>
          <w:lang w:val="en-GB"/>
        </w:rPr>
        <w:t>A</w:t>
      </w:r>
      <w:r w:rsidR="00413ED3">
        <w:rPr>
          <w:lang w:val="en-GB"/>
        </w:rPr>
        <w:t>1</w:t>
      </w:r>
      <w:r w:rsidR="00385124">
        <w:rPr>
          <w:lang w:val="en-GB"/>
        </w:rPr>
        <w:t xml:space="preserve"> (</w:t>
      </w:r>
      <w:r w:rsidR="00CC6552">
        <w:rPr>
          <w:lang w:val="en-GB"/>
        </w:rPr>
        <w:t>as well as ‘TS’).</w:t>
      </w:r>
      <w:r w:rsidR="00385124">
        <w:rPr>
          <w:lang w:val="en-GB"/>
        </w:rPr>
        <w:t xml:space="preserve"> </w:t>
      </w:r>
    </w:p>
    <w:p w:rsidR="00CC6552" w:rsidRDefault="00CC6552" w:rsidP="00CC6552">
      <w:pPr>
        <w:jc w:val="center"/>
        <w:rPr>
          <w:lang w:val="en-GB"/>
        </w:rPr>
      </w:pPr>
      <w:r>
        <w:rPr>
          <w:noProof/>
          <w:lang w:val="en-GB" w:eastAsia="en-GB"/>
        </w:rPr>
        <w:drawing>
          <wp:inline distT="0" distB="0" distL="0" distR="0" wp14:anchorId="6186B9A3" wp14:editId="088C97B5">
            <wp:extent cx="4182745" cy="16560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3575"/>
                    <a:stretch/>
                  </pic:blipFill>
                  <pic:spPr bwMode="auto">
                    <a:xfrm>
                      <a:off x="0" y="0"/>
                      <a:ext cx="4182745" cy="1656080"/>
                    </a:xfrm>
                    <a:prstGeom prst="rect">
                      <a:avLst/>
                    </a:prstGeom>
                    <a:ln>
                      <a:noFill/>
                    </a:ln>
                    <a:extLst>
                      <a:ext uri="{53640926-AAD7-44D8-BBD7-CCE9431645EC}">
                        <a14:shadowObscured xmlns:a14="http://schemas.microsoft.com/office/drawing/2010/main"/>
                      </a:ext>
                    </a:extLst>
                  </pic:spPr>
                </pic:pic>
              </a:graphicData>
            </a:graphic>
          </wp:inline>
        </w:drawing>
      </w:r>
    </w:p>
    <w:p w:rsidR="00CC6552" w:rsidRDefault="00CC6552" w:rsidP="00CC6552">
      <w:pPr>
        <w:jc w:val="center"/>
        <w:rPr>
          <w:lang w:val="en-GB"/>
        </w:rPr>
      </w:pPr>
      <w:r>
        <w:rPr>
          <w:noProof/>
          <w:lang w:val="en-GB" w:eastAsia="en-GB"/>
        </w:rPr>
        <w:drawing>
          <wp:inline distT="0" distB="0" distL="0" distR="0" wp14:anchorId="01A6E851" wp14:editId="7B2B1B9A">
            <wp:extent cx="1275715" cy="1138555"/>
            <wp:effectExtent l="0" t="0" r="635" b="4445"/>
            <wp:docPr id="4263" name="Picture 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75715" cy="1138555"/>
                    </a:xfrm>
                    <a:prstGeom prst="rect">
                      <a:avLst/>
                    </a:prstGeom>
                  </pic:spPr>
                </pic:pic>
              </a:graphicData>
            </a:graphic>
          </wp:inline>
        </w:drawing>
      </w:r>
    </w:p>
    <w:p w:rsidR="00CC6552" w:rsidRDefault="00385124" w:rsidP="00CC6552">
      <w:pPr>
        <w:jc w:val="left"/>
        <w:rPr>
          <w:noProof/>
          <w:lang w:val="en-GB" w:eastAsia="en-GB"/>
        </w:rPr>
      </w:pPr>
      <w:r>
        <w:rPr>
          <w:lang w:val="en-GB"/>
        </w:rPr>
        <w:t>When submitting an instance for this table using the current MD taxonomy, a fact would be created whose value is A</w:t>
      </w:r>
      <w:r w:rsidR="00CC6552">
        <w:rPr>
          <w:lang w:val="en-GB"/>
        </w:rPr>
        <w:t>3</w:t>
      </w:r>
      <w:r>
        <w:rPr>
          <w:lang w:val="en-GB"/>
        </w:rPr>
        <w:t xml:space="preserve"> with </w:t>
      </w:r>
      <w:proofErr w:type="gramStart"/>
      <w:r>
        <w:rPr>
          <w:lang w:val="en-GB"/>
        </w:rPr>
        <w:t>a</w:t>
      </w:r>
      <w:proofErr w:type="gramEnd"/>
      <w:r>
        <w:rPr>
          <w:lang w:val="en-GB"/>
        </w:rPr>
        <w:t xml:space="preserve"> ‘</w:t>
      </w:r>
      <w:r w:rsidR="00CC6552">
        <w:rPr>
          <w:lang w:val="en-GB"/>
        </w:rPr>
        <w:t xml:space="preserve">ID’ </w:t>
      </w:r>
      <w:r>
        <w:rPr>
          <w:lang w:val="en-GB"/>
        </w:rPr>
        <w:t xml:space="preserve">dimension whose value is </w:t>
      </w:r>
      <w:r w:rsidR="00CC6552">
        <w:rPr>
          <w:lang w:val="en-GB"/>
        </w:rPr>
        <w:t>A2</w:t>
      </w:r>
      <w:r>
        <w:rPr>
          <w:lang w:val="en-GB"/>
        </w:rPr>
        <w:t xml:space="preserve"> but no ‘</w:t>
      </w:r>
      <w:r w:rsidR="00CC6552">
        <w:rPr>
          <w:lang w:val="en-GB"/>
        </w:rPr>
        <w:t xml:space="preserve">PO’ </w:t>
      </w:r>
      <w:r>
        <w:rPr>
          <w:lang w:val="en-GB"/>
        </w:rPr>
        <w:lastRenderedPageBreak/>
        <w:t xml:space="preserve">dimension. A second fact would be created whose value is </w:t>
      </w:r>
      <w:r w:rsidR="00CC6552">
        <w:rPr>
          <w:lang w:val="en-GB"/>
        </w:rPr>
        <w:t>A1</w:t>
      </w:r>
      <w:r>
        <w:rPr>
          <w:lang w:val="en-GB"/>
        </w:rPr>
        <w:t>, with the same ‘</w:t>
      </w:r>
      <w:r w:rsidR="00CC6552">
        <w:rPr>
          <w:lang w:val="en-GB"/>
        </w:rPr>
        <w:t xml:space="preserve">ID’ </w:t>
      </w:r>
      <w:r>
        <w:rPr>
          <w:lang w:val="en-GB"/>
        </w:rPr>
        <w:t>dimension.</w:t>
      </w:r>
      <w:r w:rsidR="00CC6552">
        <w:rPr>
          <w:lang w:val="en-GB"/>
        </w:rPr>
        <w:t xml:space="preserve"> Both of these would use derived MD metrics.</w:t>
      </w:r>
      <w:r w:rsidR="00CC6552" w:rsidRPr="00CC6552">
        <w:rPr>
          <w:noProof/>
          <w:lang w:val="en-GB" w:eastAsia="en-GB"/>
        </w:rPr>
        <w:t xml:space="preserve"> </w:t>
      </w:r>
    </w:p>
    <w:p w:rsidR="00385124" w:rsidRDefault="008C0188" w:rsidP="00CC6552">
      <w:pPr>
        <w:jc w:val="center"/>
        <w:rPr>
          <w:lang w:val="en-GB"/>
        </w:rPr>
      </w:pPr>
      <w:r>
        <w:rPr>
          <w:noProof/>
          <w:lang w:val="en-GB" w:eastAsia="en-GB"/>
        </w:rPr>
        <w:drawing>
          <wp:inline distT="0" distB="0" distL="0" distR="0" wp14:anchorId="4FE533A1" wp14:editId="26FA7AE3">
            <wp:extent cx="4182745" cy="1656080"/>
            <wp:effectExtent l="0" t="0" r="8255" b="1270"/>
            <wp:docPr id="4269" name="Picture 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3575"/>
                    <a:stretch/>
                  </pic:blipFill>
                  <pic:spPr bwMode="auto">
                    <a:xfrm>
                      <a:off x="0" y="0"/>
                      <a:ext cx="4182745" cy="1656080"/>
                    </a:xfrm>
                    <a:prstGeom prst="rect">
                      <a:avLst/>
                    </a:prstGeom>
                    <a:ln>
                      <a:noFill/>
                    </a:ln>
                    <a:extLst>
                      <a:ext uri="{53640926-AAD7-44D8-BBD7-CCE9431645EC}">
                        <a14:shadowObscured xmlns:a14="http://schemas.microsoft.com/office/drawing/2010/main"/>
                      </a:ext>
                    </a:extLst>
                  </pic:spPr>
                </pic:pic>
              </a:graphicData>
            </a:graphic>
          </wp:inline>
        </w:drawing>
      </w:r>
      <w:r w:rsidR="00CC6552">
        <w:rPr>
          <w:noProof/>
          <w:lang w:val="en-GB" w:eastAsia="en-GB"/>
        </w:rPr>
        <w:drawing>
          <wp:inline distT="0" distB="0" distL="0" distR="0" wp14:anchorId="37CEC4C2" wp14:editId="4AE4D6B5">
            <wp:extent cx="2122170" cy="911860"/>
            <wp:effectExtent l="0" t="0" r="0" b="2540"/>
            <wp:docPr id="4264" name="Picture 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22170" cy="911860"/>
                    </a:xfrm>
                    <a:prstGeom prst="rect">
                      <a:avLst/>
                    </a:prstGeom>
                  </pic:spPr>
                </pic:pic>
              </a:graphicData>
            </a:graphic>
          </wp:inline>
        </w:drawing>
      </w:r>
      <w:r w:rsidR="00CC6552">
        <w:rPr>
          <w:noProof/>
          <w:lang w:val="en-GB" w:eastAsia="en-GB"/>
        </w:rPr>
        <w:drawing>
          <wp:inline distT="0" distB="0" distL="0" distR="0" wp14:anchorId="6EC0B5D0" wp14:editId="720BF095">
            <wp:extent cx="1685290" cy="915670"/>
            <wp:effectExtent l="0" t="0" r="0" b="0"/>
            <wp:docPr id="4265" name="Picture 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85290" cy="915670"/>
                    </a:xfrm>
                    <a:prstGeom prst="rect">
                      <a:avLst/>
                    </a:prstGeom>
                  </pic:spPr>
                </pic:pic>
              </a:graphicData>
            </a:graphic>
          </wp:inline>
        </w:drawing>
      </w:r>
    </w:p>
    <w:p w:rsidR="008C0188" w:rsidRDefault="008C0188" w:rsidP="008C0188">
      <w:pPr>
        <w:pStyle w:val="Heading1"/>
        <w:rPr>
          <w:lang w:val="en-GB"/>
        </w:rPr>
      </w:pPr>
      <w:bookmarkStart w:id="111" w:name="_Toc378078757"/>
      <w:r>
        <w:rPr>
          <w:lang w:val="en-GB"/>
        </w:rPr>
        <w:t>Proposed modelling</w:t>
      </w:r>
      <w:bookmarkEnd w:id="111"/>
    </w:p>
    <w:p w:rsidR="00385124" w:rsidRDefault="00471614" w:rsidP="00573206">
      <w:pPr>
        <w:rPr>
          <w:lang w:val="en-GB"/>
        </w:rPr>
      </w:pPr>
      <w:r>
        <w:rPr>
          <w:lang w:val="en-GB"/>
        </w:rPr>
        <w:t>As the Proof of Concept only affects the MD taxonomy, no changes will be required to instances created for the HD taxonomy if the Proof of Concept proposal is accepted.</w:t>
      </w:r>
    </w:p>
    <w:p w:rsidR="00471614" w:rsidRDefault="00F8232A" w:rsidP="00573206">
      <w:pPr>
        <w:rPr>
          <w:lang w:val="en-GB"/>
        </w:rPr>
      </w:pPr>
      <w:r>
        <w:rPr>
          <w:lang w:val="en-GB"/>
        </w:rPr>
        <w:t>Under the Proof of Concept proposals, a single fact would be created for a MD instance using the ‘PO’ dimension as in the HD. For this fact, the only difference between MD and HD within the Proof of Concept would be the movement of the ‘TS’ dimension into the metric.</w:t>
      </w:r>
    </w:p>
    <w:p w:rsidR="00F8232A" w:rsidRDefault="00F8232A" w:rsidP="00573206">
      <w:pPr>
        <w:rPr>
          <w:lang w:val="en-GB"/>
        </w:rPr>
      </w:pPr>
      <w:r>
        <w:rPr>
          <w:lang w:val="en-GB"/>
        </w:rPr>
        <w:t xml:space="preserve">Only data </w:t>
      </w:r>
      <w:r w:rsidR="00F724EB">
        <w:rPr>
          <w:lang w:val="en-GB"/>
        </w:rPr>
        <w:t xml:space="preserve">items </w:t>
      </w:r>
      <w:r>
        <w:rPr>
          <w:lang w:val="en-GB"/>
        </w:rPr>
        <w:t>which are modelled as a fact in MD and a dimension in HD are affected by the Proof of Concept; all other</w:t>
      </w:r>
      <w:r w:rsidR="00F724EB">
        <w:rPr>
          <w:lang w:val="en-GB"/>
        </w:rPr>
        <w:t xml:space="preserve"> modelling</w:t>
      </w:r>
      <w:r>
        <w:rPr>
          <w:lang w:val="en-GB"/>
        </w:rPr>
        <w:t xml:space="preserve"> remains the same.</w:t>
      </w:r>
    </w:p>
    <w:p w:rsidR="008C0188" w:rsidRDefault="008C0188" w:rsidP="008C0188">
      <w:pPr>
        <w:jc w:val="center"/>
        <w:rPr>
          <w:lang w:val="en-GB"/>
        </w:rPr>
      </w:pPr>
      <w:r>
        <w:rPr>
          <w:noProof/>
          <w:lang w:val="en-GB" w:eastAsia="en-GB"/>
        </w:rPr>
        <w:drawing>
          <wp:inline distT="0" distB="0" distL="0" distR="0" wp14:anchorId="67266283" wp14:editId="469E16DA">
            <wp:extent cx="4182745" cy="1656080"/>
            <wp:effectExtent l="0" t="0" r="8255" b="1270"/>
            <wp:docPr id="4273" name="Picture 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3575"/>
                    <a:stretch/>
                  </pic:blipFill>
                  <pic:spPr bwMode="auto">
                    <a:xfrm>
                      <a:off x="0" y="0"/>
                      <a:ext cx="4182745" cy="1656080"/>
                    </a:xfrm>
                    <a:prstGeom prst="rect">
                      <a:avLst/>
                    </a:prstGeom>
                    <a:ln>
                      <a:noFill/>
                    </a:ln>
                    <a:extLst>
                      <a:ext uri="{53640926-AAD7-44D8-BBD7-CCE9431645EC}">
                        <a14:shadowObscured xmlns:a14="http://schemas.microsoft.com/office/drawing/2010/main"/>
                      </a:ext>
                    </a:extLst>
                  </pic:spPr>
                </pic:pic>
              </a:graphicData>
            </a:graphic>
          </wp:inline>
        </w:drawing>
      </w:r>
    </w:p>
    <w:p w:rsidR="002323C4" w:rsidRPr="00C44C95" w:rsidRDefault="008C0188" w:rsidP="008C0188">
      <w:pPr>
        <w:jc w:val="center"/>
        <w:rPr>
          <w:lang w:val="en-GB"/>
        </w:rPr>
      </w:pPr>
      <w:r>
        <w:rPr>
          <w:noProof/>
          <w:lang w:val="en-GB" w:eastAsia="en-GB"/>
        </w:rPr>
        <w:drawing>
          <wp:inline distT="0" distB="0" distL="0" distR="0" wp14:anchorId="31A09630" wp14:editId="78AE7378">
            <wp:extent cx="2012950" cy="1038225"/>
            <wp:effectExtent l="0" t="0" r="6350" b="9525"/>
            <wp:docPr id="4268" name="Picture 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12950" cy="1038225"/>
                    </a:xfrm>
                    <a:prstGeom prst="rect">
                      <a:avLst/>
                    </a:prstGeom>
                  </pic:spPr>
                </pic:pic>
              </a:graphicData>
            </a:graphic>
          </wp:inline>
        </w:drawing>
      </w:r>
    </w:p>
    <w:sectPr w:rsidR="002323C4" w:rsidRPr="00C44C95" w:rsidSect="002C6529">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0" w:rsidRDefault="00C35440" w:rsidP="005D72B1">
      <w:r>
        <w:separator/>
      </w:r>
    </w:p>
  </w:endnote>
  <w:endnote w:type="continuationSeparator" w:id="0">
    <w:p w:rsidR="00C35440" w:rsidRDefault="00C35440" w:rsidP="005D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dE Neue Helvetica 45 Light">
    <w:altName w:val="Trebuchet MS"/>
    <w:charset w:val="00"/>
    <w:family w:val="swiss"/>
    <w:pitch w:val="variable"/>
    <w:sig w:usb0="00000001" w:usb1="10002042"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AB" w:rsidRPr="00B205BC" w:rsidRDefault="00DA64AB" w:rsidP="006B36FF">
    <w:pPr>
      <w:pStyle w:val="NoSpacing"/>
      <w:jc w:val="center"/>
      <w:rPr>
        <w:sz w:val="16"/>
        <w:szCs w:val="18"/>
        <w:lang w:val="en-GB"/>
      </w:rPr>
    </w:pPr>
    <w:r w:rsidRPr="00B205BC">
      <w:rPr>
        <w:sz w:val="16"/>
        <w:szCs w:val="18"/>
        <w:lang w:val="en-GB"/>
      </w:rPr>
      <w:t xml:space="preserve">EIOPA </w:t>
    </w:r>
    <w:r w:rsidRPr="007C2577">
      <w:rPr>
        <w:sz w:val="16"/>
        <w:szCs w:val="18"/>
        <w:lang w:val="en-GB"/>
      </w:rPr>
      <w:t>–</w:t>
    </w:r>
    <w:r w:rsidRPr="00B205BC">
      <w:rPr>
        <w:sz w:val="16"/>
        <w:szCs w:val="18"/>
        <w:lang w:val="en-GB"/>
      </w:rPr>
      <w:t>European Insurance and Occupational Pensions Authority–</w:t>
    </w:r>
    <w:r w:rsidRPr="00B205BC">
      <w:rPr>
        <w:sz w:val="16"/>
        <w:szCs w:val="18"/>
        <w:lang w:val="en-GB"/>
      </w:rPr>
      <w:br/>
      <w:t xml:space="preserve">email: xbrl@eiopa.europa.eu; Website: </w:t>
    </w:r>
    <w:hyperlink r:id="rId1" w:history="1">
      <w:r w:rsidRPr="00B205BC">
        <w:rPr>
          <w:rStyle w:val="Hyperlink"/>
          <w:rFonts w:cs="Tahoma"/>
          <w:sz w:val="16"/>
          <w:szCs w:val="18"/>
          <w:lang w:val="en-GB"/>
        </w:rPr>
        <w:t>www.eiopa.europa.eu</w:t>
      </w:r>
    </w:hyperlink>
  </w:p>
  <w:p w:rsidR="00DA64AB" w:rsidRPr="001E7859" w:rsidRDefault="00DA64AB" w:rsidP="001E7859">
    <w:pPr>
      <w:jc w:val="right"/>
    </w:pPr>
    <w:r>
      <w:rPr>
        <w:rFonts w:ascii="Tahoma" w:hAnsi="Tahoma"/>
        <w:color w:val="999999"/>
        <w:sz w:val="16"/>
        <w:szCs w:val="16"/>
      </w:rPr>
      <w:fldChar w:fldCharType="begin"/>
    </w:r>
    <w:r>
      <w:rPr>
        <w:rFonts w:ascii="Tahoma" w:hAnsi="Tahoma"/>
        <w:color w:val="999999"/>
        <w:sz w:val="16"/>
        <w:szCs w:val="16"/>
      </w:rPr>
      <w:instrText xml:space="preserve"> PAGE   \* MERGEFORMAT </w:instrText>
    </w:r>
    <w:r>
      <w:rPr>
        <w:rFonts w:ascii="Tahoma" w:hAnsi="Tahoma"/>
        <w:color w:val="999999"/>
        <w:sz w:val="16"/>
        <w:szCs w:val="16"/>
      </w:rPr>
      <w:fldChar w:fldCharType="separate"/>
    </w:r>
    <w:r w:rsidR="00A57B84">
      <w:rPr>
        <w:rFonts w:ascii="Tahoma" w:hAnsi="Tahoma"/>
        <w:noProof/>
        <w:color w:val="999999"/>
        <w:sz w:val="16"/>
        <w:szCs w:val="16"/>
      </w:rPr>
      <w:t>1</w:t>
    </w:r>
    <w:r>
      <w:rPr>
        <w:rFonts w:ascii="Tahoma" w:hAnsi="Tahoma"/>
        <w:color w:val="999999"/>
        <w:sz w:val="16"/>
        <w:szCs w:val="16"/>
      </w:rPr>
      <w:fldChar w:fldCharType="end"/>
    </w:r>
    <w:r>
      <w:rPr>
        <w:rFonts w:ascii="Tahoma" w:hAnsi="Tahoma"/>
        <w:color w:val="999999"/>
        <w:sz w:val="16"/>
        <w:szCs w:val="16"/>
      </w:rPr>
      <w:t>/</w:t>
    </w:r>
    <w:r>
      <w:rPr>
        <w:rFonts w:ascii="Tahoma" w:hAnsi="Tahoma"/>
        <w:color w:val="999999"/>
        <w:sz w:val="16"/>
        <w:szCs w:val="16"/>
      </w:rPr>
      <w:fldChar w:fldCharType="begin"/>
    </w:r>
    <w:r>
      <w:rPr>
        <w:rFonts w:ascii="Tahoma" w:hAnsi="Tahoma"/>
        <w:color w:val="999999"/>
        <w:sz w:val="16"/>
        <w:szCs w:val="16"/>
      </w:rPr>
      <w:instrText xml:space="preserve"> NUMPAGES   \* MERGEFORMAT </w:instrText>
    </w:r>
    <w:r>
      <w:rPr>
        <w:rFonts w:ascii="Tahoma" w:hAnsi="Tahoma"/>
        <w:color w:val="999999"/>
        <w:sz w:val="16"/>
        <w:szCs w:val="16"/>
      </w:rPr>
      <w:fldChar w:fldCharType="separate"/>
    </w:r>
    <w:r w:rsidR="00A57B84">
      <w:rPr>
        <w:rFonts w:ascii="Tahoma" w:hAnsi="Tahoma"/>
        <w:noProof/>
        <w:color w:val="999999"/>
        <w:sz w:val="16"/>
        <w:szCs w:val="16"/>
      </w:rPr>
      <w:t>4</w:t>
    </w:r>
    <w:r>
      <w:rPr>
        <w:rFonts w:ascii="Tahoma" w:hAnsi="Tahom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0" w:rsidRDefault="00C35440" w:rsidP="005D72B1">
      <w:r>
        <w:separator/>
      </w:r>
    </w:p>
  </w:footnote>
  <w:footnote w:type="continuationSeparator" w:id="0">
    <w:p w:rsidR="00C35440" w:rsidRDefault="00C35440" w:rsidP="005D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05"/>
    <w:multiLevelType w:val="hybridMultilevel"/>
    <w:tmpl w:val="0D584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A5F11"/>
    <w:multiLevelType w:val="hybridMultilevel"/>
    <w:tmpl w:val="0F0827EE"/>
    <w:lvl w:ilvl="0" w:tplc="C714DF3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34779E6"/>
    <w:multiLevelType w:val="hybridMultilevel"/>
    <w:tmpl w:val="7FEC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D37B1"/>
    <w:multiLevelType w:val="hybridMultilevel"/>
    <w:tmpl w:val="79F2B2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4AA2F43"/>
    <w:multiLevelType w:val="hybridMultilevel"/>
    <w:tmpl w:val="C0040CCA"/>
    <w:lvl w:ilvl="0" w:tplc="0809000F">
      <w:start w:val="1"/>
      <w:numFmt w:val="decimal"/>
      <w:lvlText w:val="%1."/>
      <w:lvlJc w:val="left"/>
      <w:pPr>
        <w:ind w:left="720" w:hanging="360"/>
      </w:pPr>
    </w:lvl>
    <w:lvl w:ilvl="1" w:tplc="3FB6A168">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D465C2"/>
    <w:multiLevelType w:val="hybridMultilevel"/>
    <w:tmpl w:val="FEE68B12"/>
    <w:lvl w:ilvl="0" w:tplc="3FB6A1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9E2984"/>
    <w:multiLevelType w:val="hybridMultilevel"/>
    <w:tmpl w:val="F36C2B1E"/>
    <w:lvl w:ilvl="0" w:tplc="3FB6A16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CF0F43"/>
    <w:multiLevelType w:val="hybridMultilevel"/>
    <w:tmpl w:val="570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29540D"/>
    <w:multiLevelType w:val="hybridMultilevel"/>
    <w:tmpl w:val="727C5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9B574B"/>
    <w:multiLevelType w:val="hybridMultilevel"/>
    <w:tmpl w:val="46441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9E5165"/>
    <w:multiLevelType w:val="hybridMultilevel"/>
    <w:tmpl w:val="9B2EC24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1">
    <w:nsid w:val="13B5447F"/>
    <w:multiLevelType w:val="multilevel"/>
    <w:tmpl w:val="CC00C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F56767"/>
    <w:multiLevelType w:val="hybridMultilevel"/>
    <w:tmpl w:val="5BA0A340"/>
    <w:lvl w:ilvl="0" w:tplc="3FB6A168">
      <w:start w:val="1"/>
      <w:numFmt w:val="bullet"/>
      <w:lvlText w:val="−"/>
      <w:lvlJc w:val="left"/>
      <w:pPr>
        <w:ind w:left="720" w:hanging="360"/>
      </w:pPr>
      <w:rPr>
        <w:rFonts w:ascii="Calibri" w:hAnsi="Calibri" w:hint="default"/>
      </w:rPr>
    </w:lvl>
    <w:lvl w:ilvl="1" w:tplc="3FB6A16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27815"/>
    <w:multiLevelType w:val="hybridMultilevel"/>
    <w:tmpl w:val="33EE9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BCF7CCF"/>
    <w:multiLevelType w:val="hybridMultilevel"/>
    <w:tmpl w:val="CE2E79CE"/>
    <w:lvl w:ilvl="0" w:tplc="F0DEF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3A21ED"/>
    <w:multiLevelType w:val="hybridMultilevel"/>
    <w:tmpl w:val="5BB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41415F"/>
    <w:multiLevelType w:val="hybridMultilevel"/>
    <w:tmpl w:val="2BC8F3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2C34E17"/>
    <w:multiLevelType w:val="hybridMultilevel"/>
    <w:tmpl w:val="1DFCBDE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nsid w:val="22DB55AF"/>
    <w:multiLevelType w:val="hybridMultilevel"/>
    <w:tmpl w:val="7C0EBC8C"/>
    <w:lvl w:ilvl="0" w:tplc="5D02A46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A817AB"/>
    <w:multiLevelType w:val="hybridMultilevel"/>
    <w:tmpl w:val="54B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BF7BE9"/>
    <w:multiLevelType w:val="hybridMultilevel"/>
    <w:tmpl w:val="F1725476"/>
    <w:lvl w:ilvl="0" w:tplc="3FB6A168">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601210E"/>
    <w:multiLevelType w:val="hybridMultilevel"/>
    <w:tmpl w:val="949249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7C60E1A"/>
    <w:multiLevelType w:val="hybridMultilevel"/>
    <w:tmpl w:val="5870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8C3A2F"/>
    <w:multiLevelType w:val="hybridMultilevel"/>
    <w:tmpl w:val="D42E90CA"/>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290D165A"/>
    <w:multiLevelType w:val="hybridMultilevel"/>
    <w:tmpl w:val="5F78E10C"/>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5">
    <w:nsid w:val="2AA0730A"/>
    <w:multiLevelType w:val="hybridMultilevel"/>
    <w:tmpl w:val="2EB2A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AD7C07"/>
    <w:multiLevelType w:val="hybridMultilevel"/>
    <w:tmpl w:val="C514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E01ACE"/>
    <w:multiLevelType w:val="hybridMultilevel"/>
    <w:tmpl w:val="F1C4726C"/>
    <w:lvl w:ilvl="0" w:tplc="8F7275D6">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1C02C2"/>
    <w:multiLevelType w:val="hybridMultilevel"/>
    <w:tmpl w:val="42842540"/>
    <w:lvl w:ilvl="0" w:tplc="08090001">
      <w:start w:val="1"/>
      <w:numFmt w:val="bullet"/>
      <w:lvlText w:val=""/>
      <w:lvlJc w:val="left"/>
      <w:pPr>
        <w:ind w:left="1080" w:hanging="360"/>
      </w:pPr>
      <w:rPr>
        <w:rFonts w:ascii="Symbol" w:hAnsi="Symbol" w:hint="default"/>
      </w:rPr>
    </w:lvl>
    <w:lvl w:ilvl="1" w:tplc="9190B93C">
      <w:numFmt w:val="bullet"/>
      <w:lvlText w:val="•"/>
      <w:lvlJc w:val="left"/>
      <w:pPr>
        <w:ind w:left="1800" w:hanging="360"/>
      </w:pPr>
      <w:rPr>
        <w:rFonts w:ascii="Verdana" w:eastAsiaTheme="minorHAnsi" w:hAnsi="Verdan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CF90AB1"/>
    <w:multiLevelType w:val="hybridMultilevel"/>
    <w:tmpl w:val="90DA8EDC"/>
    <w:lvl w:ilvl="0" w:tplc="3FB6A16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2D564F"/>
    <w:multiLevelType w:val="hybridMultilevel"/>
    <w:tmpl w:val="9DE63088"/>
    <w:lvl w:ilvl="0" w:tplc="7CD0B1EE">
      <w:numFmt w:val="bullet"/>
      <w:lvlText w:val="-"/>
      <w:lvlJc w:val="left"/>
      <w:pPr>
        <w:ind w:left="720" w:hanging="360"/>
      </w:pPr>
      <w:rPr>
        <w:rFonts w:ascii="BdE Neue Helvetica 45 Light" w:eastAsia="Times New Roman" w:hAnsi="BdE Neue Helvetica 45 Ligh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2FA04E49"/>
    <w:multiLevelType w:val="hybridMultilevel"/>
    <w:tmpl w:val="149AC548"/>
    <w:lvl w:ilvl="0" w:tplc="3FB6A168">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24A067B"/>
    <w:multiLevelType w:val="hybridMultilevel"/>
    <w:tmpl w:val="A6A6DDA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3">
    <w:nsid w:val="33410190"/>
    <w:multiLevelType w:val="hybridMultilevel"/>
    <w:tmpl w:val="5AF24D74"/>
    <w:lvl w:ilvl="0" w:tplc="3FB6A168">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374327F"/>
    <w:multiLevelType w:val="hybridMultilevel"/>
    <w:tmpl w:val="4B30BE6E"/>
    <w:lvl w:ilvl="0" w:tplc="F948FFA0">
      <w:start w:val="5"/>
      <w:numFmt w:val="bullet"/>
      <w:lvlText w:val="-"/>
      <w:lvlJc w:val="left"/>
      <w:pPr>
        <w:tabs>
          <w:tab w:val="num" w:pos="720"/>
        </w:tabs>
        <w:ind w:left="720" w:hanging="360"/>
      </w:pPr>
      <w:rPr>
        <w:rFonts w:ascii="Calibri" w:eastAsia="Arial Unicode MS"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5CE558E"/>
    <w:multiLevelType w:val="hybridMultilevel"/>
    <w:tmpl w:val="E1FE5F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6">
    <w:nsid w:val="372E0C9E"/>
    <w:multiLevelType w:val="hybridMultilevel"/>
    <w:tmpl w:val="6FE4D74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7">
    <w:nsid w:val="38152E1A"/>
    <w:multiLevelType w:val="hybridMultilevel"/>
    <w:tmpl w:val="9C7CE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874510"/>
    <w:multiLevelType w:val="hybridMultilevel"/>
    <w:tmpl w:val="96CC8C5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nsid w:val="3E3F499D"/>
    <w:multiLevelType w:val="hybridMultilevel"/>
    <w:tmpl w:val="AE78A084"/>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3FE324AC"/>
    <w:multiLevelType w:val="hybridMultilevel"/>
    <w:tmpl w:val="1F42A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4F5B7E"/>
    <w:multiLevelType w:val="hybridMultilevel"/>
    <w:tmpl w:val="922C37A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2">
    <w:nsid w:val="43BA7D97"/>
    <w:multiLevelType w:val="hybridMultilevel"/>
    <w:tmpl w:val="C2944E7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3">
    <w:nsid w:val="43F96AF8"/>
    <w:multiLevelType w:val="hybridMultilevel"/>
    <w:tmpl w:val="E24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605684C"/>
    <w:multiLevelType w:val="hybridMultilevel"/>
    <w:tmpl w:val="F070B6F0"/>
    <w:lvl w:ilvl="0" w:tplc="F0DEF3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7E25DC5"/>
    <w:multiLevelType w:val="hybridMultilevel"/>
    <w:tmpl w:val="4D180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pStyle w:val="Heading9"/>
      <w:lvlText w:val=""/>
      <w:lvlJc w:val="left"/>
      <w:pPr>
        <w:ind w:left="6840" w:hanging="360"/>
      </w:pPr>
      <w:rPr>
        <w:rFonts w:ascii="Wingdings" w:hAnsi="Wingdings" w:hint="default"/>
      </w:rPr>
    </w:lvl>
  </w:abstractNum>
  <w:abstractNum w:abstractNumId="46">
    <w:nsid w:val="54B160A1"/>
    <w:multiLevelType w:val="hybridMultilevel"/>
    <w:tmpl w:val="0D5A74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1B7E59"/>
    <w:multiLevelType w:val="hybridMultilevel"/>
    <w:tmpl w:val="C6702E3C"/>
    <w:lvl w:ilvl="0" w:tplc="3FB6A1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FA3F9A"/>
    <w:multiLevelType w:val="hybridMultilevel"/>
    <w:tmpl w:val="9140BF98"/>
    <w:lvl w:ilvl="0" w:tplc="08090001">
      <w:start w:val="1"/>
      <w:numFmt w:val="bullet"/>
      <w:lvlText w:val=""/>
      <w:lvlJc w:val="left"/>
      <w:pPr>
        <w:ind w:left="360" w:hanging="360"/>
      </w:pPr>
      <w:rPr>
        <w:rFonts w:ascii="Symbol" w:hAnsi="Symbol" w:hint="default"/>
      </w:rPr>
    </w:lvl>
    <w:lvl w:ilvl="1" w:tplc="7FA8D052">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9A84B95"/>
    <w:multiLevelType w:val="multilevel"/>
    <w:tmpl w:val="5C56AF20"/>
    <w:lvl w:ilvl="0">
      <w:start w:val="1"/>
      <w:numFmt w:val="upperRoman"/>
      <w:pStyle w:val="Heading1"/>
      <w:lvlText w:val="%1"/>
      <w:lvlJc w:val="left"/>
      <w:pPr>
        <w:ind w:left="114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B021C33"/>
    <w:multiLevelType w:val="hybridMultilevel"/>
    <w:tmpl w:val="059A3A5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1">
    <w:nsid w:val="5CC70B80"/>
    <w:multiLevelType w:val="hybridMultilevel"/>
    <w:tmpl w:val="BA8E54C4"/>
    <w:lvl w:ilvl="0" w:tplc="08090015">
      <w:start w:val="1"/>
      <w:numFmt w:val="upp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2">
    <w:nsid w:val="5D8C210D"/>
    <w:multiLevelType w:val="hybridMultilevel"/>
    <w:tmpl w:val="37F62DFE"/>
    <w:lvl w:ilvl="0" w:tplc="3FB6A1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DF25AC2"/>
    <w:multiLevelType w:val="hybridMultilevel"/>
    <w:tmpl w:val="3EE8A654"/>
    <w:lvl w:ilvl="0" w:tplc="3FB6A16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611413C2"/>
    <w:multiLevelType w:val="hybridMultilevel"/>
    <w:tmpl w:val="0C7C3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104FEC"/>
    <w:multiLevelType w:val="hybridMultilevel"/>
    <w:tmpl w:val="72F0D1D4"/>
    <w:lvl w:ilvl="0" w:tplc="2194841A">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70040BB"/>
    <w:multiLevelType w:val="hybridMultilevel"/>
    <w:tmpl w:val="030889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pStyle w:val="Heading6"/>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7381BD8"/>
    <w:multiLevelType w:val="hybridMultilevel"/>
    <w:tmpl w:val="D73A64B0"/>
    <w:lvl w:ilvl="0" w:tplc="3FB6A1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8071160"/>
    <w:multiLevelType w:val="hybridMultilevel"/>
    <w:tmpl w:val="7838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7D40C0"/>
    <w:multiLevelType w:val="hybridMultilevel"/>
    <w:tmpl w:val="7640EC70"/>
    <w:lvl w:ilvl="0" w:tplc="3FB6A1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6A23CA"/>
    <w:multiLevelType w:val="multilevel"/>
    <w:tmpl w:val="67348E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6D692F41"/>
    <w:multiLevelType w:val="hybridMultilevel"/>
    <w:tmpl w:val="A49C7322"/>
    <w:lvl w:ilvl="0" w:tplc="BBDA364E">
      <w:start w:val="26"/>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2">
    <w:nsid w:val="6DD27070"/>
    <w:multiLevelType w:val="hybridMultilevel"/>
    <w:tmpl w:val="82C0985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3">
    <w:nsid w:val="6EF276E3"/>
    <w:multiLevelType w:val="hybridMultilevel"/>
    <w:tmpl w:val="68145C9A"/>
    <w:lvl w:ilvl="0" w:tplc="F0DEF3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253551"/>
    <w:multiLevelType w:val="hybridMultilevel"/>
    <w:tmpl w:val="39562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73AA19B7"/>
    <w:multiLevelType w:val="hybridMultilevel"/>
    <w:tmpl w:val="50041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50C1F27"/>
    <w:multiLevelType w:val="hybridMultilevel"/>
    <w:tmpl w:val="93B8605C"/>
    <w:lvl w:ilvl="0" w:tplc="F0DEF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7">
    <w:nsid w:val="758C3A97"/>
    <w:multiLevelType w:val="hybridMultilevel"/>
    <w:tmpl w:val="CC6CF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6C235B9"/>
    <w:multiLevelType w:val="hybridMultilevel"/>
    <w:tmpl w:val="5DFA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B94C2D"/>
    <w:multiLevelType w:val="hybridMultilevel"/>
    <w:tmpl w:val="68527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pStyle w:val="Heading8"/>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830106A"/>
    <w:multiLevelType w:val="hybridMultilevel"/>
    <w:tmpl w:val="A70C22A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71">
    <w:nsid w:val="7E846704"/>
    <w:multiLevelType w:val="hybridMultilevel"/>
    <w:tmpl w:val="B0A2D6E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45"/>
  </w:num>
  <w:num w:numId="2">
    <w:abstractNumId w:val="69"/>
  </w:num>
  <w:num w:numId="3">
    <w:abstractNumId w:val="21"/>
  </w:num>
  <w:num w:numId="4">
    <w:abstractNumId w:val="13"/>
  </w:num>
  <w:num w:numId="5">
    <w:abstractNumId w:val="39"/>
  </w:num>
  <w:num w:numId="6">
    <w:abstractNumId w:val="23"/>
  </w:num>
  <w:num w:numId="7">
    <w:abstractNumId w:val="56"/>
  </w:num>
  <w:num w:numId="8">
    <w:abstractNumId w:val="8"/>
  </w:num>
  <w:num w:numId="9">
    <w:abstractNumId w:val="46"/>
  </w:num>
  <w:num w:numId="10">
    <w:abstractNumId w:val="17"/>
  </w:num>
  <w:num w:numId="11">
    <w:abstractNumId w:val="49"/>
  </w:num>
  <w:num w:numId="12">
    <w:abstractNumId w:val="28"/>
  </w:num>
  <w:num w:numId="13">
    <w:abstractNumId w:val="64"/>
  </w:num>
  <w:num w:numId="14">
    <w:abstractNumId w:val="40"/>
  </w:num>
  <w:num w:numId="15">
    <w:abstractNumId w:val="0"/>
  </w:num>
  <w:num w:numId="16">
    <w:abstractNumId w:val="37"/>
  </w:num>
  <w:num w:numId="17">
    <w:abstractNumId w:val="1"/>
  </w:num>
  <w:num w:numId="18">
    <w:abstractNumId w:val="1"/>
  </w:num>
  <w:num w:numId="19">
    <w:abstractNumId w:val="30"/>
  </w:num>
  <w:num w:numId="20">
    <w:abstractNumId w:val="7"/>
  </w:num>
  <w:num w:numId="21">
    <w:abstractNumId w:val="68"/>
  </w:num>
  <w:num w:numId="22">
    <w:abstractNumId w:val="49"/>
  </w:num>
  <w:num w:numId="23">
    <w:abstractNumId w:val="4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54"/>
  </w:num>
  <w:num w:numId="28">
    <w:abstractNumId w:val="49"/>
  </w:num>
  <w:num w:numId="29">
    <w:abstractNumId w:val="49"/>
  </w:num>
  <w:num w:numId="30">
    <w:abstractNumId w:val="49"/>
  </w:num>
  <w:num w:numId="31">
    <w:abstractNumId w:val="49"/>
  </w:num>
  <w:num w:numId="32">
    <w:abstractNumId w:val="49"/>
  </w:num>
  <w:num w:numId="33">
    <w:abstractNumId w:val="56"/>
  </w:num>
  <w:num w:numId="34">
    <w:abstractNumId w:val="69"/>
  </w:num>
  <w:num w:numId="35">
    <w:abstractNumId w:val="45"/>
  </w:num>
  <w:num w:numId="36">
    <w:abstractNumId w:val="49"/>
  </w:num>
  <w:num w:numId="37">
    <w:abstractNumId w:val="49"/>
  </w:num>
  <w:num w:numId="38">
    <w:abstractNumId w:val="49"/>
  </w:num>
  <w:num w:numId="39">
    <w:abstractNumId w:val="49"/>
  </w:num>
  <w:num w:numId="40">
    <w:abstractNumId w:val="49"/>
  </w:num>
  <w:num w:numId="41">
    <w:abstractNumId w:val="56"/>
  </w:num>
  <w:num w:numId="42">
    <w:abstractNumId w:val="69"/>
  </w:num>
  <w:num w:numId="43">
    <w:abstractNumId w:val="45"/>
  </w:num>
  <w:num w:numId="44">
    <w:abstractNumId w:val="49"/>
  </w:num>
  <w:num w:numId="45">
    <w:abstractNumId w:val="49"/>
  </w:num>
  <w:num w:numId="46">
    <w:abstractNumId w:val="49"/>
  </w:num>
  <w:num w:numId="47">
    <w:abstractNumId w:val="49"/>
  </w:num>
  <w:num w:numId="48">
    <w:abstractNumId w:val="56"/>
  </w:num>
  <w:num w:numId="49">
    <w:abstractNumId w:val="69"/>
  </w:num>
  <w:num w:numId="50">
    <w:abstractNumId w:val="45"/>
  </w:num>
  <w:num w:numId="51">
    <w:abstractNumId w:val="58"/>
  </w:num>
  <w:num w:numId="52">
    <w:abstractNumId w:val="22"/>
  </w:num>
  <w:num w:numId="53">
    <w:abstractNumId w:val="48"/>
  </w:num>
  <w:num w:numId="54">
    <w:abstractNumId w:val="67"/>
  </w:num>
  <w:num w:numId="55">
    <w:abstractNumId w:val="66"/>
  </w:num>
  <w:num w:numId="56">
    <w:abstractNumId w:val="52"/>
  </w:num>
  <w:num w:numId="57">
    <w:abstractNumId w:val="18"/>
  </w:num>
  <w:num w:numId="58">
    <w:abstractNumId w:val="6"/>
  </w:num>
  <w:num w:numId="59">
    <w:abstractNumId w:val="12"/>
  </w:num>
  <w:num w:numId="60">
    <w:abstractNumId w:val="29"/>
  </w:num>
  <w:num w:numId="61">
    <w:abstractNumId w:val="26"/>
  </w:num>
  <w:num w:numId="62">
    <w:abstractNumId w:val="43"/>
  </w:num>
  <w:num w:numId="63">
    <w:abstractNumId w:val="5"/>
  </w:num>
  <w:num w:numId="64">
    <w:abstractNumId w:val="31"/>
  </w:num>
  <w:num w:numId="65">
    <w:abstractNumId w:val="20"/>
  </w:num>
  <w:num w:numId="66">
    <w:abstractNumId w:val="33"/>
  </w:num>
  <w:num w:numId="67">
    <w:abstractNumId w:val="44"/>
  </w:num>
  <w:num w:numId="68">
    <w:abstractNumId w:val="63"/>
  </w:num>
  <w:num w:numId="69">
    <w:abstractNumId w:val="38"/>
  </w:num>
  <w:num w:numId="70">
    <w:abstractNumId w:val="9"/>
  </w:num>
  <w:num w:numId="71">
    <w:abstractNumId w:val="55"/>
  </w:num>
  <w:num w:numId="72">
    <w:abstractNumId w:val="4"/>
  </w:num>
  <w:num w:numId="73">
    <w:abstractNumId w:val="59"/>
  </w:num>
  <w:num w:numId="74">
    <w:abstractNumId w:val="14"/>
  </w:num>
  <w:num w:numId="75">
    <w:abstractNumId w:val="57"/>
  </w:num>
  <w:num w:numId="76">
    <w:abstractNumId w:val="47"/>
  </w:num>
  <w:num w:numId="77">
    <w:abstractNumId w:val="19"/>
  </w:num>
  <w:num w:numId="78">
    <w:abstractNumId w:val="49"/>
  </w:num>
  <w:num w:numId="79">
    <w:abstractNumId w:val="49"/>
  </w:num>
  <w:num w:numId="80">
    <w:abstractNumId w:val="49"/>
  </w:num>
  <w:num w:numId="81">
    <w:abstractNumId w:val="49"/>
  </w:num>
  <w:num w:numId="82">
    <w:abstractNumId w:val="56"/>
  </w:num>
  <w:num w:numId="83">
    <w:abstractNumId w:val="69"/>
  </w:num>
  <w:num w:numId="84">
    <w:abstractNumId w:val="45"/>
  </w:num>
  <w:num w:numId="85">
    <w:abstractNumId w:val="65"/>
  </w:num>
  <w:num w:numId="86">
    <w:abstractNumId w:val="2"/>
  </w:num>
  <w:num w:numId="87">
    <w:abstractNumId w:val="49"/>
  </w:num>
  <w:num w:numId="88">
    <w:abstractNumId w:val="11"/>
  </w:num>
  <w:num w:numId="89">
    <w:abstractNumId w:val="60"/>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num>
  <w:num w:numId="92">
    <w:abstractNumId w:val="71"/>
  </w:num>
  <w:num w:numId="93">
    <w:abstractNumId w:val="71"/>
  </w:num>
  <w:num w:numId="94">
    <w:abstractNumId w:val="50"/>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num>
  <w:num w:numId="99">
    <w:abstractNumId w:val="36"/>
  </w:num>
  <w:num w:numId="100">
    <w:abstractNumId w:val="42"/>
  </w:num>
  <w:num w:numId="101">
    <w:abstractNumId w:val="42"/>
  </w:num>
  <w:num w:numId="102">
    <w:abstractNumId w:val="24"/>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num>
  <w:num w:numId="107">
    <w:abstractNumId w:val="53"/>
  </w:num>
  <w:num w:numId="108">
    <w:abstractNumId w:val="30"/>
  </w:num>
  <w:num w:numId="109">
    <w:abstractNumId w:val="32"/>
  </w:num>
  <w:num w:numId="110">
    <w:abstractNumId w:val="32"/>
  </w:num>
  <w:num w:numId="111">
    <w:abstractNumId w:val="62"/>
  </w:num>
  <w:num w:numId="112">
    <w:abstractNumId w:val="62"/>
  </w:num>
  <w:num w:numId="113">
    <w:abstractNumId w:val="10"/>
  </w:num>
  <w:num w:numId="114">
    <w:abstractNumId w:val="10"/>
  </w:num>
  <w:num w:numId="115">
    <w:abstractNumId w:val="3"/>
  </w:num>
  <w:num w:numId="116">
    <w:abstractNumId w:val="3"/>
  </w:num>
  <w:num w:numId="117">
    <w:abstractNumId w:val="41"/>
  </w:num>
  <w:num w:numId="118">
    <w:abstractNumId w:val="41"/>
  </w:num>
  <w:num w:numId="119">
    <w:abstractNumId w:val="35"/>
  </w:num>
  <w:num w:numId="120">
    <w:abstractNumId w:val="35"/>
  </w:num>
  <w:num w:numId="121">
    <w:abstractNumId w:val="61"/>
  </w:num>
  <w:num w:numId="122">
    <w:abstractNumId w:val="61"/>
  </w:num>
  <w:num w:numId="123">
    <w:abstractNumId w:val="34"/>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num>
  <w:num w:numId="126">
    <w:abstractNumId w:val="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03"/>
    <w:rsid w:val="0000073C"/>
    <w:rsid w:val="000023B5"/>
    <w:rsid w:val="00003CF6"/>
    <w:rsid w:val="00005085"/>
    <w:rsid w:val="0000585D"/>
    <w:rsid w:val="000134CF"/>
    <w:rsid w:val="0001543E"/>
    <w:rsid w:val="00016559"/>
    <w:rsid w:val="00016B13"/>
    <w:rsid w:val="00020106"/>
    <w:rsid w:val="00022E2D"/>
    <w:rsid w:val="00024AA6"/>
    <w:rsid w:val="0002560B"/>
    <w:rsid w:val="00026A82"/>
    <w:rsid w:val="00027775"/>
    <w:rsid w:val="0003663B"/>
    <w:rsid w:val="000412CD"/>
    <w:rsid w:val="00041A01"/>
    <w:rsid w:val="00044609"/>
    <w:rsid w:val="000461FD"/>
    <w:rsid w:val="000462FE"/>
    <w:rsid w:val="0004649B"/>
    <w:rsid w:val="0004720D"/>
    <w:rsid w:val="00047BC1"/>
    <w:rsid w:val="00051E59"/>
    <w:rsid w:val="000546D5"/>
    <w:rsid w:val="00054A2F"/>
    <w:rsid w:val="00054CC2"/>
    <w:rsid w:val="000568C4"/>
    <w:rsid w:val="00060656"/>
    <w:rsid w:val="0006191F"/>
    <w:rsid w:val="00062A4D"/>
    <w:rsid w:val="000633CF"/>
    <w:rsid w:val="00064F16"/>
    <w:rsid w:val="00066E2B"/>
    <w:rsid w:val="000670DA"/>
    <w:rsid w:val="00067117"/>
    <w:rsid w:val="000701C6"/>
    <w:rsid w:val="00070A23"/>
    <w:rsid w:val="00072F1F"/>
    <w:rsid w:val="000735A7"/>
    <w:rsid w:val="000746B5"/>
    <w:rsid w:val="000749E0"/>
    <w:rsid w:val="00076EA7"/>
    <w:rsid w:val="00077CFA"/>
    <w:rsid w:val="000804DE"/>
    <w:rsid w:val="00080740"/>
    <w:rsid w:val="00081716"/>
    <w:rsid w:val="00082D99"/>
    <w:rsid w:val="0008365A"/>
    <w:rsid w:val="0008500A"/>
    <w:rsid w:val="00085275"/>
    <w:rsid w:val="00085E03"/>
    <w:rsid w:val="0008648A"/>
    <w:rsid w:val="00087D76"/>
    <w:rsid w:val="0009152A"/>
    <w:rsid w:val="00094619"/>
    <w:rsid w:val="00094A5A"/>
    <w:rsid w:val="00095681"/>
    <w:rsid w:val="00095746"/>
    <w:rsid w:val="000958B2"/>
    <w:rsid w:val="00096F94"/>
    <w:rsid w:val="000A3667"/>
    <w:rsid w:val="000A4FF9"/>
    <w:rsid w:val="000A6836"/>
    <w:rsid w:val="000A74F0"/>
    <w:rsid w:val="000B1334"/>
    <w:rsid w:val="000B19B9"/>
    <w:rsid w:val="000B4C9A"/>
    <w:rsid w:val="000B686A"/>
    <w:rsid w:val="000C28C9"/>
    <w:rsid w:val="000C2C12"/>
    <w:rsid w:val="000C4AA0"/>
    <w:rsid w:val="000D191F"/>
    <w:rsid w:val="000D4E1F"/>
    <w:rsid w:val="000E278F"/>
    <w:rsid w:val="000E3A07"/>
    <w:rsid w:val="000F3A12"/>
    <w:rsid w:val="000F4DE8"/>
    <w:rsid w:val="000F6B85"/>
    <w:rsid w:val="000F7547"/>
    <w:rsid w:val="000F77F9"/>
    <w:rsid w:val="00100692"/>
    <w:rsid w:val="00101605"/>
    <w:rsid w:val="001045C7"/>
    <w:rsid w:val="001102B7"/>
    <w:rsid w:val="00110A6C"/>
    <w:rsid w:val="00111610"/>
    <w:rsid w:val="001138E3"/>
    <w:rsid w:val="0011550B"/>
    <w:rsid w:val="00115A90"/>
    <w:rsid w:val="001209C5"/>
    <w:rsid w:val="001214F6"/>
    <w:rsid w:val="001231B4"/>
    <w:rsid w:val="00123DE5"/>
    <w:rsid w:val="001245EF"/>
    <w:rsid w:val="001257DF"/>
    <w:rsid w:val="00127C8A"/>
    <w:rsid w:val="00127DA3"/>
    <w:rsid w:val="00133DCA"/>
    <w:rsid w:val="001350C6"/>
    <w:rsid w:val="00135332"/>
    <w:rsid w:val="00135ADD"/>
    <w:rsid w:val="001430CA"/>
    <w:rsid w:val="00144316"/>
    <w:rsid w:val="00144CA3"/>
    <w:rsid w:val="00147ED2"/>
    <w:rsid w:val="00155058"/>
    <w:rsid w:val="001554ED"/>
    <w:rsid w:val="0015671D"/>
    <w:rsid w:val="00162165"/>
    <w:rsid w:val="00162922"/>
    <w:rsid w:val="0016316E"/>
    <w:rsid w:val="001634E1"/>
    <w:rsid w:val="00167C7F"/>
    <w:rsid w:val="00170E5B"/>
    <w:rsid w:val="00174E39"/>
    <w:rsid w:val="001779CE"/>
    <w:rsid w:val="00177E50"/>
    <w:rsid w:val="0018037C"/>
    <w:rsid w:val="00180E71"/>
    <w:rsid w:val="001812E1"/>
    <w:rsid w:val="00185C57"/>
    <w:rsid w:val="00185E44"/>
    <w:rsid w:val="00190D98"/>
    <w:rsid w:val="00192922"/>
    <w:rsid w:val="001942ED"/>
    <w:rsid w:val="0019619A"/>
    <w:rsid w:val="001966C8"/>
    <w:rsid w:val="001A31DB"/>
    <w:rsid w:val="001A4A04"/>
    <w:rsid w:val="001A4F4E"/>
    <w:rsid w:val="001A5FC3"/>
    <w:rsid w:val="001A63A8"/>
    <w:rsid w:val="001B0A56"/>
    <w:rsid w:val="001B25D7"/>
    <w:rsid w:val="001B3CA5"/>
    <w:rsid w:val="001B480D"/>
    <w:rsid w:val="001C1AA9"/>
    <w:rsid w:val="001C20FA"/>
    <w:rsid w:val="001C4437"/>
    <w:rsid w:val="001D0EC6"/>
    <w:rsid w:val="001D186B"/>
    <w:rsid w:val="001D1DA8"/>
    <w:rsid w:val="001D28C8"/>
    <w:rsid w:val="001D3A80"/>
    <w:rsid w:val="001D4630"/>
    <w:rsid w:val="001E1136"/>
    <w:rsid w:val="001E2BA6"/>
    <w:rsid w:val="001E4469"/>
    <w:rsid w:val="001E7859"/>
    <w:rsid w:val="001E7B17"/>
    <w:rsid w:val="001F00A3"/>
    <w:rsid w:val="001F0F6A"/>
    <w:rsid w:val="001F2F23"/>
    <w:rsid w:val="001F3014"/>
    <w:rsid w:val="001F3154"/>
    <w:rsid w:val="001F4620"/>
    <w:rsid w:val="001F4C5D"/>
    <w:rsid w:val="001F53D0"/>
    <w:rsid w:val="00203EF8"/>
    <w:rsid w:val="00205443"/>
    <w:rsid w:val="00207D8F"/>
    <w:rsid w:val="00211F9E"/>
    <w:rsid w:val="002250D9"/>
    <w:rsid w:val="00230304"/>
    <w:rsid w:val="002319C7"/>
    <w:rsid w:val="002323C4"/>
    <w:rsid w:val="00234F29"/>
    <w:rsid w:val="00236231"/>
    <w:rsid w:val="00242841"/>
    <w:rsid w:val="00245497"/>
    <w:rsid w:val="0024556F"/>
    <w:rsid w:val="00246308"/>
    <w:rsid w:val="00246DEA"/>
    <w:rsid w:val="00247805"/>
    <w:rsid w:val="00250150"/>
    <w:rsid w:val="0025104B"/>
    <w:rsid w:val="00251142"/>
    <w:rsid w:val="002556C0"/>
    <w:rsid w:val="00256E41"/>
    <w:rsid w:val="002578AB"/>
    <w:rsid w:val="0026033F"/>
    <w:rsid w:val="00264171"/>
    <w:rsid w:val="0026699F"/>
    <w:rsid w:val="002730E3"/>
    <w:rsid w:val="0027373B"/>
    <w:rsid w:val="00273985"/>
    <w:rsid w:val="002756D0"/>
    <w:rsid w:val="0027633F"/>
    <w:rsid w:val="00276942"/>
    <w:rsid w:val="002774CF"/>
    <w:rsid w:val="00282B1F"/>
    <w:rsid w:val="00282FF7"/>
    <w:rsid w:val="002833AE"/>
    <w:rsid w:val="002838F3"/>
    <w:rsid w:val="002844BA"/>
    <w:rsid w:val="0028563D"/>
    <w:rsid w:val="00285F4F"/>
    <w:rsid w:val="00294841"/>
    <w:rsid w:val="002957A5"/>
    <w:rsid w:val="00297904"/>
    <w:rsid w:val="002A46AF"/>
    <w:rsid w:val="002A7752"/>
    <w:rsid w:val="002B5DB6"/>
    <w:rsid w:val="002B7006"/>
    <w:rsid w:val="002C0A85"/>
    <w:rsid w:val="002C2491"/>
    <w:rsid w:val="002C4C39"/>
    <w:rsid w:val="002C573C"/>
    <w:rsid w:val="002C6529"/>
    <w:rsid w:val="002C6F3C"/>
    <w:rsid w:val="002E051E"/>
    <w:rsid w:val="002E5EB4"/>
    <w:rsid w:val="002E6114"/>
    <w:rsid w:val="002F0451"/>
    <w:rsid w:val="002F2B5B"/>
    <w:rsid w:val="002F2B87"/>
    <w:rsid w:val="002F4AE6"/>
    <w:rsid w:val="002F742C"/>
    <w:rsid w:val="002F7BA1"/>
    <w:rsid w:val="0030072D"/>
    <w:rsid w:val="00300983"/>
    <w:rsid w:val="00300A74"/>
    <w:rsid w:val="00301CD4"/>
    <w:rsid w:val="00302ED5"/>
    <w:rsid w:val="003038EC"/>
    <w:rsid w:val="00311649"/>
    <w:rsid w:val="003138C5"/>
    <w:rsid w:val="00315EE6"/>
    <w:rsid w:val="00317837"/>
    <w:rsid w:val="0032114A"/>
    <w:rsid w:val="003238CB"/>
    <w:rsid w:val="00332964"/>
    <w:rsid w:val="00333707"/>
    <w:rsid w:val="0033489F"/>
    <w:rsid w:val="003358D8"/>
    <w:rsid w:val="00335E0B"/>
    <w:rsid w:val="003415AA"/>
    <w:rsid w:val="00341B79"/>
    <w:rsid w:val="00341D13"/>
    <w:rsid w:val="00341F8B"/>
    <w:rsid w:val="0034200B"/>
    <w:rsid w:val="00343FB2"/>
    <w:rsid w:val="003461AC"/>
    <w:rsid w:val="003468DA"/>
    <w:rsid w:val="0035154E"/>
    <w:rsid w:val="00352077"/>
    <w:rsid w:val="003538B4"/>
    <w:rsid w:val="0035396E"/>
    <w:rsid w:val="00353AE1"/>
    <w:rsid w:val="00354908"/>
    <w:rsid w:val="00365019"/>
    <w:rsid w:val="00366AB1"/>
    <w:rsid w:val="00373DA6"/>
    <w:rsid w:val="00375F2D"/>
    <w:rsid w:val="00376C9A"/>
    <w:rsid w:val="003774DF"/>
    <w:rsid w:val="00377A62"/>
    <w:rsid w:val="00377C13"/>
    <w:rsid w:val="00380079"/>
    <w:rsid w:val="00383F6D"/>
    <w:rsid w:val="00384419"/>
    <w:rsid w:val="00385124"/>
    <w:rsid w:val="003852EF"/>
    <w:rsid w:val="00385E73"/>
    <w:rsid w:val="00386F48"/>
    <w:rsid w:val="003878D7"/>
    <w:rsid w:val="003901FB"/>
    <w:rsid w:val="00390A2A"/>
    <w:rsid w:val="00391FC2"/>
    <w:rsid w:val="00393AAA"/>
    <w:rsid w:val="00393C9A"/>
    <w:rsid w:val="00394829"/>
    <w:rsid w:val="00394BEF"/>
    <w:rsid w:val="00395517"/>
    <w:rsid w:val="003955FA"/>
    <w:rsid w:val="0039721E"/>
    <w:rsid w:val="003A33FF"/>
    <w:rsid w:val="003A7030"/>
    <w:rsid w:val="003B081F"/>
    <w:rsid w:val="003B28B8"/>
    <w:rsid w:val="003B6BAD"/>
    <w:rsid w:val="003C03BC"/>
    <w:rsid w:val="003C0C3B"/>
    <w:rsid w:val="003C0DE3"/>
    <w:rsid w:val="003D0FF4"/>
    <w:rsid w:val="003D15A0"/>
    <w:rsid w:val="003D29D0"/>
    <w:rsid w:val="003D4966"/>
    <w:rsid w:val="003D5E5E"/>
    <w:rsid w:val="003D6C54"/>
    <w:rsid w:val="003D7276"/>
    <w:rsid w:val="003E2E31"/>
    <w:rsid w:val="003E610A"/>
    <w:rsid w:val="003E69F9"/>
    <w:rsid w:val="003E7001"/>
    <w:rsid w:val="003F5DCE"/>
    <w:rsid w:val="00403ED5"/>
    <w:rsid w:val="00410FEC"/>
    <w:rsid w:val="00412392"/>
    <w:rsid w:val="004129AD"/>
    <w:rsid w:val="00413ED3"/>
    <w:rsid w:val="00415FA7"/>
    <w:rsid w:val="004245B8"/>
    <w:rsid w:val="00424ADF"/>
    <w:rsid w:val="00425649"/>
    <w:rsid w:val="0042621F"/>
    <w:rsid w:val="00426DBA"/>
    <w:rsid w:val="00427298"/>
    <w:rsid w:val="00427FA4"/>
    <w:rsid w:val="004311A2"/>
    <w:rsid w:val="004318D0"/>
    <w:rsid w:val="00433519"/>
    <w:rsid w:val="004363F0"/>
    <w:rsid w:val="00440DC9"/>
    <w:rsid w:val="00445CF9"/>
    <w:rsid w:val="004460D8"/>
    <w:rsid w:val="00446569"/>
    <w:rsid w:val="00450C87"/>
    <w:rsid w:val="00451CCC"/>
    <w:rsid w:val="004569D3"/>
    <w:rsid w:val="0045711B"/>
    <w:rsid w:val="00460559"/>
    <w:rsid w:val="00462B2A"/>
    <w:rsid w:val="00463C45"/>
    <w:rsid w:val="004647AA"/>
    <w:rsid w:val="00465613"/>
    <w:rsid w:val="00470789"/>
    <w:rsid w:val="00471614"/>
    <w:rsid w:val="00473C51"/>
    <w:rsid w:val="00477727"/>
    <w:rsid w:val="00482C0D"/>
    <w:rsid w:val="00485FA7"/>
    <w:rsid w:val="00486B26"/>
    <w:rsid w:val="00492CA2"/>
    <w:rsid w:val="00492DA5"/>
    <w:rsid w:val="004971CD"/>
    <w:rsid w:val="00497414"/>
    <w:rsid w:val="0049756A"/>
    <w:rsid w:val="004A09D9"/>
    <w:rsid w:val="004A1A41"/>
    <w:rsid w:val="004A1FA9"/>
    <w:rsid w:val="004A4CC8"/>
    <w:rsid w:val="004A5848"/>
    <w:rsid w:val="004A789E"/>
    <w:rsid w:val="004B02B7"/>
    <w:rsid w:val="004B141C"/>
    <w:rsid w:val="004B5EE5"/>
    <w:rsid w:val="004B687C"/>
    <w:rsid w:val="004B735C"/>
    <w:rsid w:val="004B73A9"/>
    <w:rsid w:val="004C1958"/>
    <w:rsid w:val="004C6D90"/>
    <w:rsid w:val="004C7072"/>
    <w:rsid w:val="004D15CC"/>
    <w:rsid w:val="004D27D0"/>
    <w:rsid w:val="004E02BE"/>
    <w:rsid w:val="004E3562"/>
    <w:rsid w:val="004E5DDC"/>
    <w:rsid w:val="004E67C0"/>
    <w:rsid w:val="004F36A2"/>
    <w:rsid w:val="004F3EB7"/>
    <w:rsid w:val="004F5972"/>
    <w:rsid w:val="004F69C8"/>
    <w:rsid w:val="004F7481"/>
    <w:rsid w:val="0050392E"/>
    <w:rsid w:val="005056CC"/>
    <w:rsid w:val="0051002F"/>
    <w:rsid w:val="00512431"/>
    <w:rsid w:val="00515545"/>
    <w:rsid w:val="005162D3"/>
    <w:rsid w:val="005177D8"/>
    <w:rsid w:val="00520972"/>
    <w:rsid w:val="00520B27"/>
    <w:rsid w:val="005221F7"/>
    <w:rsid w:val="005305AC"/>
    <w:rsid w:val="005317BB"/>
    <w:rsid w:val="00531A12"/>
    <w:rsid w:val="005335FE"/>
    <w:rsid w:val="00534B52"/>
    <w:rsid w:val="00534DC0"/>
    <w:rsid w:val="00535174"/>
    <w:rsid w:val="00540A7B"/>
    <w:rsid w:val="00541851"/>
    <w:rsid w:val="00542C6B"/>
    <w:rsid w:val="00544FC5"/>
    <w:rsid w:val="00545A06"/>
    <w:rsid w:val="00552EC9"/>
    <w:rsid w:val="00553E5E"/>
    <w:rsid w:val="00555FB3"/>
    <w:rsid w:val="00557E27"/>
    <w:rsid w:val="005626A7"/>
    <w:rsid w:val="00563915"/>
    <w:rsid w:val="00571499"/>
    <w:rsid w:val="00571DC8"/>
    <w:rsid w:val="00573206"/>
    <w:rsid w:val="00573A52"/>
    <w:rsid w:val="00576B4F"/>
    <w:rsid w:val="00580E08"/>
    <w:rsid w:val="00581395"/>
    <w:rsid w:val="00582E51"/>
    <w:rsid w:val="00583792"/>
    <w:rsid w:val="00584B26"/>
    <w:rsid w:val="00591CFC"/>
    <w:rsid w:val="00593A2D"/>
    <w:rsid w:val="00596A88"/>
    <w:rsid w:val="005B166A"/>
    <w:rsid w:val="005B3061"/>
    <w:rsid w:val="005B3840"/>
    <w:rsid w:val="005C007A"/>
    <w:rsid w:val="005C09BC"/>
    <w:rsid w:val="005C1286"/>
    <w:rsid w:val="005C2333"/>
    <w:rsid w:val="005C431A"/>
    <w:rsid w:val="005C663D"/>
    <w:rsid w:val="005D031D"/>
    <w:rsid w:val="005D04A5"/>
    <w:rsid w:val="005D2F85"/>
    <w:rsid w:val="005D31E4"/>
    <w:rsid w:val="005D6E1E"/>
    <w:rsid w:val="005D72B1"/>
    <w:rsid w:val="005D7CDB"/>
    <w:rsid w:val="005E0DC8"/>
    <w:rsid w:val="005E15C4"/>
    <w:rsid w:val="005E18BC"/>
    <w:rsid w:val="005E31EB"/>
    <w:rsid w:val="005E4C26"/>
    <w:rsid w:val="005E4CC5"/>
    <w:rsid w:val="005E5959"/>
    <w:rsid w:val="005E6FCF"/>
    <w:rsid w:val="005E730A"/>
    <w:rsid w:val="005F13A9"/>
    <w:rsid w:val="006009F1"/>
    <w:rsid w:val="00604352"/>
    <w:rsid w:val="00605C80"/>
    <w:rsid w:val="00615CF5"/>
    <w:rsid w:val="00617CBD"/>
    <w:rsid w:val="006258AA"/>
    <w:rsid w:val="0062703A"/>
    <w:rsid w:val="006317B3"/>
    <w:rsid w:val="006322E5"/>
    <w:rsid w:val="00634FC0"/>
    <w:rsid w:val="006426D5"/>
    <w:rsid w:val="00642939"/>
    <w:rsid w:val="006430DA"/>
    <w:rsid w:val="00645FD7"/>
    <w:rsid w:val="00650F91"/>
    <w:rsid w:val="00653698"/>
    <w:rsid w:val="00660ED8"/>
    <w:rsid w:val="00662338"/>
    <w:rsid w:val="006653A3"/>
    <w:rsid w:val="00665C6D"/>
    <w:rsid w:val="00666417"/>
    <w:rsid w:val="00666C33"/>
    <w:rsid w:val="00667413"/>
    <w:rsid w:val="00673AA4"/>
    <w:rsid w:val="00673C31"/>
    <w:rsid w:val="00674B22"/>
    <w:rsid w:val="0067625D"/>
    <w:rsid w:val="00676A4F"/>
    <w:rsid w:val="006811EF"/>
    <w:rsid w:val="006815B5"/>
    <w:rsid w:val="00690EF4"/>
    <w:rsid w:val="00691CA2"/>
    <w:rsid w:val="00697410"/>
    <w:rsid w:val="006A03CD"/>
    <w:rsid w:val="006A14D2"/>
    <w:rsid w:val="006A3539"/>
    <w:rsid w:val="006A3856"/>
    <w:rsid w:val="006A3D6F"/>
    <w:rsid w:val="006A6219"/>
    <w:rsid w:val="006A62B7"/>
    <w:rsid w:val="006B05E3"/>
    <w:rsid w:val="006B0E27"/>
    <w:rsid w:val="006B2BC3"/>
    <w:rsid w:val="006B36FF"/>
    <w:rsid w:val="006B62FE"/>
    <w:rsid w:val="006C70E4"/>
    <w:rsid w:val="006D0B25"/>
    <w:rsid w:val="006D4FEA"/>
    <w:rsid w:val="006D5A37"/>
    <w:rsid w:val="006D62F4"/>
    <w:rsid w:val="006E26F8"/>
    <w:rsid w:val="006E32A2"/>
    <w:rsid w:val="006E3952"/>
    <w:rsid w:val="006E5824"/>
    <w:rsid w:val="006E6A21"/>
    <w:rsid w:val="006F10D8"/>
    <w:rsid w:val="006F276E"/>
    <w:rsid w:val="006F35DD"/>
    <w:rsid w:val="006F4947"/>
    <w:rsid w:val="00700CB9"/>
    <w:rsid w:val="00700E47"/>
    <w:rsid w:val="00700F93"/>
    <w:rsid w:val="0070220C"/>
    <w:rsid w:val="00702FBC"/>
    <w:rsid w:val="00703187"/>
    <w:rsid w:val="00704AFE"/>
    <w:rsid w:val="007050B1"/>
    <w:rsid w:val="007072FE"/>
    <w:rsid w:val="007150F2"/>
    <w:rsid w:val="007209AD"/>
    <w:rsid w:val="007215CC"/>
    <w:rsid w:val="00722F05"/>
    <w:rsid w:val="00724A8C"/>
    <w:rsid w:val="00725B0A"/>
    <w:rsid w:val="007269ED"/>
    <w:rsid w:val="00727A5F"/>
    <w:rsid w:val="00730023"/>
    <w:rsid w:val="00731C48"/>
    <w:rsid w:val="00733002"/>
    <w:rsid w:val="00735E20"/>
    <w:rsid w:val="00737702"/>
    <w:rsid w:val="00740420"/>
    <w:rsid w:val="00744D06"/>
    <w:rsid w:val="0074688F"/>
    <w:rsid w:val="00746ECD"/>
    <w:rsid w:val="0074708A"/>
    <w:rsid w:val="00747E99"/>
    <w:rsid w:val="007546F8"/>
    <w:rsid w:val="007553BF"/>
    <w:rsid w:val="00755CD0"/>
    <w:rsid w:val="00757368"/>
    <w:rsid w:val="00757AD3"/>
    <w:rsid w:val="00760F29"/>
    <w:rsid w:val="00762D3C"/>
    <w:rsid w:val="00763316"/>
    <w:rsid w:val="0076358F"/>
    <w:rsid w:val="007636AE"/>
    <w:rsid w:val="00763EAC"/>
    <w:rsid w:val="00765549"/>
    <w:rsid w:val="007708E5"/>
    <w:rsid w:val="007734AA"/>
    <w:rsid w:val="00780A59"/>
    <w:rsid w:val="00781FA8"/>
    <w:rsid w:val="0078243C"/>
    <w:rsid w:val="00783AC2"/>
    <w:rsid w:val="007876DC"/>
    <w:rsid w:val="007918FF"/>
    <w:rsid w:val="00791B90"/>
    <w:rsid w:val="007927DA"/>
    <w:rsid w:val="00794D75"/>
    <w:rsid w:val="00794FF6"/>
    <w:rsid w:val="007A0D77"/>
    <w:rsid w:val="007A1B5C"/>
    <w:rsid w:val="007A21F1"/>
    <w:rsid w:val="007A30B4"/>
    <w:rsid w:val="007A43F4"/>
    <w:rsid w:val="007A4E48"/>
    <w:rsid w:val="007A57CC"/>
    <w:rsid w:val="007B1198"/>
    <w:rsid w:val="007B12A5"/>
    <w:rsid w:val="007B2455"/>
    <w:rsid w:val="007C07D2"/>
    <w:rsid w:val="007C1404"/>
    <w:rsid w:val="007C3626"/>
    <w:rsid w:val="007C3674"/>
    <w:rsid w:val="007C4F21"/>
    <w:rsid w:val="007C505B"/>
    <w:rsid w:val="007C50FB"/>
    <w:rsid w:val="007E07B7"/>
    <w:rsid w:val="007E2767"/>
    <w:rsid w:val="007E2ECE"/>
    <w:rsid w:val="007E6EE4"/>
    <w:rsid w:val="007F002A"/>
    <w:rsid w:val="007F0CAB"/>
    <w:rsid w:val="007F0F3D"/>
    <w:rsid w:val="007F5803"/>
    <w:rsid w:val="007F795B"/>
    <w:rsid w:val="007F7C41"/>
    <w:rsid w:val="00800697"/>
    <w:rsid w:val="0080174F"/>
    <w:rsid w:val="0080601C"/>
    <w:rsid w:val="00810908"/>
    <w:rsid w:val="00812D2F"/>
    <w:rsid w:val="00813544"/>
    <w:rsid w:val="00813BE3"/>
    <w:rsid w:val="008147CF"/>
    <w:rsid w:val="0081549E"/>
    <w:rsid w:val="00817341"/>
    <w:rsid w:val="00817A63"/>
    <w:rsid w:val="008207A5"/>
    <w:rsid w:val="00820807"/>
    <w:rsid w:val="008245C3"/>
    <w:rsid w:val="008263F3"/>
    <w:rsid w:val="0082726E"/>
    <w:rsid w:val="00827663"/>
    <w:rsid w:val="008309CF"/>
    <w:rsid w:val="0083140D"/>
    <w:rsid w:val="00832096"/>
    <w:rsid w:val="008327ED"/>
    <w:rsid w:val="00835CA2"/>
    <w:rsid w:val="008379FA"/>
    <w:rsid w:val="00837AA7"/>
    <w:rsid w:val="0084302E"/>
    <w:rsid w:val="008459A7"/>
    <w:rsid w:val="008479A4"/>
    <w:rsid w:val="00853D74"/>
    <w:rsid w:val="00855C28"/>
    <w:rsid w:val="00857D26"/>
    <w:rsid w:val="0086008D"/>
    <w:rsid w:val="008605B8"/>
    <w:rsid w:val="008614E6"/>
    <w:rsid w:val="00863D64"/>
    <w:rsid w:val="00863FDA"/>
    <w:rsid w:val="00865B36"/>
    <w:rsid w:val="008675D7"/>
    <w:rsid w:val="00867F14"/>
    <w:rsid w:val="00870C3C"/>
    <w:rsid w:val="008717D3"/>
    <w:rsid w:val="00872B57"/>
    <w:rsid w:val="00877BC9"/>
    <w:rsid w:val="00882CD2"/>
    <w:rsid w:val="00885106"/>
    <w:rsid w:val="00885325"/>
    <w:rsid w:val="008867AB"/>
    <w:rsid w:val="008909CF"/>
    <w:rsid w:val="00892977"/>
    <w:rsid w:val="008939F6"/>
    <w:rsid w:val="00894309"/>
    <w:rsid w:val="00894D97"/>
    <w:rsid w:val="00896DB8"/>
    <w:rsid w:val="008A106D"/>
    <w:rsid w:val="008A2B81"/>
    <w:rsid w:val="008A3BC0"/>
    <w:rsid w:val="008B0172"/>
    <w:rsid w:val="008B3B17"/>
    <w:rsid w:val="008B468E"/>
    <w:rsid w:val="008B6C69"/>
    <w:rsid w:val="008B6F71"/>
    <w:rsid w:val="008C0188"/>
    <w:rsid w:val="008C1EE1"/>
    <w:rsid w:val="008D4946"/>
    <w:rsid w:val="008E083E"/>
    <w:rsid w:val="008E41A3"/>
    <w:rsid w:val="008E6C68"/>
    <w:rsid w:val="008E7CA9"/>
    <w:rsid w:val="008F12D8"/>
    <w:rsid w:val="008F501F"/>
    <w:rsid w:val="00901C90"/>
    <w:rsid w:val="00903AD6"/>
    <w:rsid w:val="009049BD"/>
    <w:rsid w:val="00905D06"/>
    <w:rsid w:val="0091120B"/>
    <w:rsid w:val="00912828"/>
    <w:rsid w:val="00912DB7"/>
    <w:rsid w:val="00912E32"/>
    <w:rsid w:val="00920789"/>
    <w:rsid w:val="00922D54"/>
    <w:rsid w:val="0092457D"/>
    <w:rsid w:val="0092793A"/>
    <w:rsid w:val="009302C2"/>
    <w:rsid w:val="00942A4A"/>
    <w:rsid w:val="0094391B"/>
    <w:rsid w:val="00943B63"/>
    <w:rsid w:val="00950D33"/>
    <w:rsid w:val="00951D96"/>
    <w:rsid w:val="00954D85"/>
    <w:rsid w:val="00955010"/>
    <w:rsid w:val="00956A7B"/>
    <w:rsid w:val="00956FC2"/>
    <w:rsid w:val="00957C4F"/>
    <w:rsid w:val="00957C51"/>
    <w:rsid w:val="00960D50"/>
    <w:rsid w:val="009613BE"/>
    <w:rsid w:val="009622A1"/>
    <w:rsid w:val="0096594D"/>
    <w:rsid w:val="009664A4"/>
    <w:rsid w:val="0096660F"/>
    <w:rsid w:val="00966C91"/>
    <w:rsid w:val="00970300"/>
    <w:rsid w:val="00972E24"/>
    <w:rsid w:val="009759CA"/>
    <w:rsid w:val="00977759"/>
    <w:rsid w:val="00977DF1"/>
    <w:rsid w:val="00980F46"/>
    <w:rsid w:val="00981727"/>
    <w:rsid w:val="00986385"/>
    <w:rsid w:val="00992C54"/>
    <w:rsid w:val="009930D6"/>
    <w:rsid w:val="00993865"/>
    <w:rsid w:val="00993B61"/>
    <w:rsid w:val="009958AA"/>
    <w:rsid w:val="00995C85"/>
    <w:rsid w:val="00995F21"/>
    <w:rsid w:val="00997770"/>
    <w:rsid w:val="009A56D8"/>
    <w:rsid w:val="009A7563"/>
    <w:rsid w:val="009B2675"/>
    <w:rsid w:val="009B454C"/>
    <w:rsid w:val="009B5C96"/>
    <w:rsid w:val="009B7ED2"/>
    <w:rsid w:val="009C6240"/>
    <w:rsid w:val="009D16BD"/>
    <w:rsid w:val="009D24AE"/>
    <w:rsid w:val="009D2835"/>
    <w:rsid w:val="009D6833"/>
    <w:rsid w:val="009D6E23"/>
    <w:rsid w:val="009D7065"/>
    <w:rsid w:val="009D72DE"/>
    <w:rsid w:val="009E0B28"/>
    <w:rsid w:val="009E0B52"/>
    <w:rsid w:val="009E69B4"/>
    <w:rsid w:val="009E7D59"/>
    <w:rsid w:val="009F049E"/>
    <w:rsid w:val="009F0783"/>
    <w:rsid w:val="009F2D0F"/>
    <w:rsid w:val="009F55F7"/>
    <w:rsid w:val="00A003C0"/>
    <w:rsid w:val="00A0044A"/>
    <w:rsid w:val="00A0167D"/>
    <w:rsid w:val="00A03178"/>
    <w:rsid w:val="00A06B30"/>
    <w:rsid w:val="00A1075F"/>
    <w:rsid w:val="00A11635"/>
    <w:rsid w:val="00A137DD"/>
    <w:rsid w:val="00A1626D"/>
    <w:rsid w:val="00A22080"/>
    <w:rsid w:val="00A22E16"/>
    <w:rsid w:val="00A248CE"/>
    <w:rsid w:val="00A258EF"/>
    <w:rsid w:val="00A2707B"/>
    <w:rsid w:val="00A276B2"/>
    <w:rsid w:val="00A314E0"/>
    <w:rsid w:val="00A31584"/>
    <w:rsid w:val="00A352AE"/>
    <w:rsid w:val="00A35783"/>
    <w:rsid w:val="00A37500"/>
    <w:rsid w:val="00A4366D"/>
    <w:rsid w:val="00A447BA"/>
    <w:rsid w:val="00A44B23"/>
    <w:rsid w:val="00A47467"/>
    <w:rsid w:val="00A50D58"/>
    <w:rsid w:val="00A50F40"/>
    <w:rsid w:val="00A5108A"/>
    <w:rsid w:val="00A56AE8"/>
    <w:rsid w:val="00A57B84"/>
    <w:rsid w:val="00A60E29"/>
    <w:rsid w:val="00A619C2"/>
    <w:rsid w:val="00A64BB7"/>
    <w:rsid w:val="00A714EC"/>
    <w:rsid w:val="00A739A3"/>
    <w:rsid w:val="00A73C5E"/>
    <w:rsid w:val="00A81AA5"/>
    <w:rsid w:val="00A824D9"/>
    <w:rsid w:val="00A84A6A"/>
    <w:rsid w:val="00AA0C31"/>
    <w:rsid w:val="00AA3F3F"/>
    <w:rsid w:val="00AA4635"/>
    <w:rsid w:val="00AB212A"/>
    <w:rsid w:val="00AB3266"/>
    <w:rsid w:val="00AB5B90"/>
    <w:rsid w:val="00AB6BCC"/>
    <w:rsid w:val="00AC22FB"/>
    <w:rsid w:val="00AC284C"/>
    <w:rsid w:val="00AC4F72"/>
    <w:rsid w:val="00AC5BA9"/>
    <w:rsid w:val="00AC610A"/>
    <w:rsid w:val="00AC667F"/>
    <w:rsid w:val="00AC6E44"/>
    <w:rsid w:val="00AD1AAB"/>
    <w:rsid w:val="00AD219D"/>
    <w:rsid w:val="00AD4647"/>
    <w:rsid w:val="00AD4E2B"/>
    <w:rsid w:val="00AD51E4"/>
    <w:rsid w:val="00AD6E48"/>
    <w:rsid w:val="00AD78B1"/>
    <w:rsid w:val="00AE0095"/>
    <w:rsid w:val="00AE213F"/>
    <w:rsid w:val="00AE345C"/>
    <w:rsid w:val="00AE4730"/>
    <w:rsid w:val="00AE678D"/>
    <w:rsid w:val="00AF005D"/>
    <w:rsid w:val="00AF07D4"/>
    <w:rsid w:val="00AF5FB1"/>
    <w:rsid w:val="00AF6837"/>
    <w:rsid w:val="00AF68EF"/>
    <w:rsid w:val="00AF6A25"/>
    <w:rsid w:val="00B0041E"/>
    <w:rsid w:val="00B0179E"/>
    <w:rsid w:val="00B021F4"/>
    <w:rsid w:val="00B03F5F"/>
    <w:rsid w:val="00B041CF"/>
    <w:rsid w:val="00B04D7C"/>
    <w:rsid w:val="00B07EE4"/>
    <w:rsid w:val="00B12250"/>
    <w:rsid w:val="00B12973"/>
    <w:rsid w:val="00B20168"/>
    <w:rsid w:val="00B2053F"/>
    <w:rsid w:val="00B2301F"/>
    <w:rsid w:val="00B23B60"/>
    <w:rsid w:val="00B248A3"/>
    <w:rsid w:val="00B257FD"/>
    <w:rsid w:val="00B278CA"/>
    <w:rsid w:val="00B34830"/>
    <w:rsid w:val="00B350B1"/>
    <w:rsid w:val="00B40AE4"/>
    <w:rsid w:val="00B432AC"/>
    <w:rsid w:val="00B45D76"/>
    <w:rsid w:val="00B5191C"/>
    <w:rsid w:val="00B52703"/>
    <w:rsid w:val="00B54E7B"/>
    <w:rsid w:val="00B55C2D"/>
    <w:rsid w:val="00B60AF8"/>
    <w:rsid w:val="00B60BF3"/>
    <w:rsid w:val="00B61AFF"/>
    <w:rsid w:val="00B61EFC"/>
    <w:rsid w:val="00B64DB7"/>
    <w:rsid w:val="00B65DC9"/>
    <w:rsid w:val="00B70451"/>
    <w:rsid w:val="00B74593"/>
    <w:rsid w:val="00B776F9"/>
    <w:rsid w:val="00B7780B"/>
    <w:rsid w:val="00B807F8"/>
    <w:rsid w:val="00B81BB5"/>
    <w:rsid w:val="00B81BC3"/>
    <w:rsid w:val="00B85134"/>
    <w:rsid w:val="00B85D8A"/>
    <w:rsid w:val="00B90AFD"/>
    <w:rsid w:val="00B928B8"/>
    <w:rsid w:val="00B95375"/>
    <w:rsid w:val="00B96B17"/>
    <w:rsid w:val="00B96F07"/>
    <w:rsid w:val="00BA212E"/>
    <w:rsid w:val="00BA3C4B"/>
    <w:rsid w:val="00BA3F15"/>
    <w:rsid w:val="00BA5D35"/>
    <w:rsid w:val="00BB100C"/>
    <w:rsid w:val="00BB10D7"/>
    <w:rsid w:val="00BC189A"/>
    <w:rsid w:val="00BC3379"/>
    <w:rsid w:val="00BC513E"/>
    <w:rsid w:val="00BC55B5"/>
    <w:rsid w:val="00BC5F82"/>
    <w:rsid w:val="00BC644B"/>
    <w:rsid w:val="00BC64AF"/>
    <w:rsid w:val="00BC6D6F"/>
    <w:rsid w:val="00BD13A7"/>
    <w:rsid w:val="00BD2CE3"/>
    <w:rsid w:val="00BD2EE1"/>
    <w:rsid w:val="00BD3BF1"/>
    <w:rsid w:val="00BD51B3"/>
    <w:rsid w:val="00BD69DF"/>
    <w:rsid w:val="00BE280B"/>
    <w:rsid w:val="00BE372D"/>
    <w:rsid w:val="00BE60D1"/>
    <w:rsid w:val="00BE6C9B"/>
    <w:rsid w:val="00BF3678"/>
    <w:rsid w:val="00BF4120"/>
    <w:rsid w:val="00BF5664"/>
    <w:rsid w:val="00BF6D2B"/>
    <w:rsid w:val="00BF6DFA"/>
    <w:rsid w:val="00BF6FFE"/>
    <w:rsid w:val="00C002ED"/>
    <w:rsid w:val="00C00AFA"/>
    <w:rsid w:val="00C042B3"/>
    <w:rsid w:val="00C04C6D"/>
    <w:rsid w:val="00C11F80"/>
    <w:rsid w:val="00C145A3"/>
    <w:rsid w:val="00C151D3"/>
    <w:rsid w:val="00C1793C"/>
    <w:rsid w:val="00C17D7E"/>
    <w:rsid w:val="00C2354F"/>
    <w:rsid w:val="00C24F55"/>
    <w:rsid w:val="00C26AC1"/>
    <w:rsid w:val="00C26B60"/>
    <w:rsid w:val="00C27C17"/>
    <w:rsid w:val="00C30EC9"/>
    <w:rsid w:val="00C31ED6"/>
    <w:rsid w:val="00C35440"/>
    <w:rsid w:val="00C409BD"/>
    <w:rsid w:val="00C44C95"/>
    <w:rsid w:val="00C46453"/>
    <w:rsid w:val="00C47054"/>
    <w:rsid w:val="00C4777D"/>
    <w:rsid w:val="00C51A47"/>
    <w:rsid w:val="00C53439"/>
    <w:rsid w:val="00C55996"/>
    <w:rsid w:val="00C57AFE"/>
    <w:rsid w:val="00C57E34"/>
    <w:rsid w:val="00C60954"/>
    <w:rsid w:val="00C617E0"/>
    <w:rsid w:val="00C62305"/>
    <w:rsid w:val="00C6382B"/>
    <w:rsid w:val="00C705DD"/>
    <w:rsid w:val="00C72E45"/>
    <w:rsid w:val="00C73639"/>
    <w:rsid w:val="00C73D13"/>
    <w:rsid w:val="00C73F8C"/>
    <w:rsid w:val="00C76A7C"/>
    <w:rsid w:val="00C76C8E"/>
    <w:rsid w:val="00C7769E"/>
    <w:rsid w:val="00C80BD0"/>
    <w:rsid w:val="00C82E92"/>
    <w:rsid w:val="00C832B6"/>
    <w:rsid w:val="00C84780"/>
    <w:rsid w:val="00C84CCD"/>
    <w:rsid w:val="00C86AA2"/>
    <w:rsid w:val="00C874DF"/>
    <w:rsid w:val="00C90BE6"/>
    <w:rsid w:val="00C916E7"/>
    <w:rsid w:val="00C91DA3"/>
    <w:rsid w:val="00C921AD"/>
    <w:rsid w:val="00CA22CF"/>
    <w:rsid w:val="00CA4023"/>
    <w:rsid w:val="00CA67E9"/>
    <w:rsid w:val="00CA6A6A"/>
    <w:rsid w:val="00CA77A6"/>
    <w:rsid w:val="00CB1880"/>
    <w:rsid w:val="00CB2600"/>
    <w:rsid w:val="00CB2EC1"/>
    <w:rsid w:val="00CB36ED"/>
    <w:rsid w:val="00CB7DA0"/>
    <w:rsid w:val="00CC01C3"/>
    <w:rsid w:val="00CC034A"/>
    <w:rsid w:val="00CC0391"/>
    <w:rsid w:val="00CC41C8"/>
    <w:rsid w:val="00CC4A0E"/>
    <w:rsid w:val="00CC4C0E"/>
    <w:rsid w:val="00CC634E"/>
    <w:rsid w:val="00CC6552"/>
    <w:rsid w:val="00CD0560"/>
    <w:rsid w:val="00CD12FB"/>
    <w:rsid w:val="00CD240A"/>
    <w:rsid w:val="00CD3DB8"/>
    <w:rsid w:val="00CD4D34"/>
    <w:rsid w:val="00CD6619"/>
    <w:rsid w:val="00CE1313"/>
    <w:rsid w:val="00CE54D0"/>
    <w:rsid w:val="00CE5ABE"/>
    <w:rsid w:val="00CF00A9"/>
    <w:rsid w:val="00CF23FA"/>
    <w:rsid w:val="00CF561B"/>
    <w:rsid w:val="00D07095"/>
    <w:rsid w:val="00D121F8"/>
    <w:rsid w:val="00D14882"/>
    <w:rsid w:val="00D1708E"/>
    <w:rsid w:val="00D22149"/>
    <w:rsid w:val="00D2614D"/>
    <w:rsid w:val="00D30B9C"/>
    <w:rsid w:val="00D3101A"/>
    <w:rsid w:val="00D311E9"/>
    <w:rsid w:val="00D31D58"/>
    <w:rsid w:val="00D34B61"/>
    <w:rsid w:val="00D36E56"/>
    <w:rsid w:val="00D37AF9"/>
    <w:rsid w:val="00D4533C"/>
    <w:rsid w:val="00D45B99"/>
    <w:rsid w:val="00D55146"/>
    <w:rsid w:val="00D61A00"/>
    <w:rsid w:val="00D65CDF"/>
    <w:rsid w:val="00D677BE"/>
    <w:rsid w:val="00D7084D"/>
    <w:rsid w:val="00D71A1B"/>
    <w:rsid w:val="00D7676B"/>
    <w:rsid w:val="00D76A3B"/>
    <w:rsid w:val="00D81B1D"/>
    <w:rsid w:val="00D853CE"/>
    <w:rsid w:val="00D85E48"/>
    <w:rsid w:val="00D907CF"/>
    <w:rsid w:val="00D90FE6"/>
    <w:rsid w:val="00D97059"/>
    <w:rsid w:val="00DA222D"/>
    <w:rsid w:val="00DA2949"/>
    <w:rsid w:val="00DA31D8"/>
    <w:rsid w:val="00DA4619"/>
    <w:rsid w:val="00DA4F1E"/>
    <w:rsid w:val="00DA6277"/>
    <w:rsid w:val="00DA64AB"/>
    <w:rsid w:val="00DA6D9A"/>
    <w:rsid w:val="00DA6EE5"/>
    <w:rsid w:val="00DA7092"/>
    <w:rsid w:val="00DA7A93"/>
    <w:rsid w:val="00DB0D87"/>
    <w:rsid w:val="00DB1C0D"/>
    <w:rsid w:val="00DB52BD"/>
    <w:rsid w:val="00DB598C"/>
    <w:rsid w:val="00DB5C48"/>
    <w:rsid w:val="00DB5E1E"/>
    <w:rsid w:val="00DB7A7B"/>
    <w:rsid w:val="00DC034E"/>
    <w:rsid w:val="00DC0A64"/>
    <w:rsid w:val="00DC0EF0"/>
    <w:rsid w:val="00DC20B6"/>
    <w:rsid w:val="00DD0E00"/>
    <w:rsid w:val="00DD14AF"/>
    <w:rsid w:val="00DD20CD"/>
    <w:rsid w:val="00DD6E37"/>
    <w:rsid w:val="00DD719D"/>
    <w:rsid w:val="00DD7E00"/>
    <w:rsid w:val="00DE5DBE"/>
    <w:rsid w:val="00DE73A6"/>
    <w:rsid w:val="00DF3FD9"/>
    <w:rsid w:val="00DF47EC"/>
    <w:rsid w:val="00DF61C3"/>
    <w:rsid w:val="00DF727A"/>
    <w:rsid w:val="00E0033F"/>
    <w:rsid w:val="00E019F4"/>
    <w:rsid w:val="00E03BAF"/>
    <w:rsid w:val="00E069B7"/>
    <w:rsid w:val="00E07093"/>
    <w:rsid w:val="00E15053"/>
    <w:rsid w:val="00E1639B"/>
    <w:rsid w:val="00E16CE5"/>
    <w:rsid w:val="00E21341"/>
    <w:rsid w:val="00E21BA1"/>
    <w:rsid w:val="00E255FB"/>
    <w:rsid w:val="00E26D26"/>
    <w:rsid w:val="00E3001A"/>
    <w:rsid w:val="00E31EA6"/>
    <w:rsid w:val="00E31F7E"/>
    <w:rsid w:val="00E325E1"/>
    <w:rsid w:val="00E354DB"/>
    <w:rsid w:val="00E3641D"/>
    <w:rsid w:val="00E37099"/>
    <w:rsid w:val="00E40A4B"/>
    <w:rsid w:val="00E4327C"/>
    <w:rsid w:val="00E552EA"/>
    <w:rsid w:val="00E55C5C"/>
    <w:rsid w:val="00E5652C"/>
    <w:rsid w:val="00E57218"/>
    <w:rsid w:val="00E60386"/>
    <w:rsid w:val="00E61421"/>
    <w:rsid w:val="00E63E05"/>
    <w:rsid w:val="00E6534A"/>
    <w:rsid w:val="00E67D7A"/>
    <w:rsid w:val="00E70134"/>
    <w:rsid w:val="00E70CE2"/>
    <w:rsid w:val="00E71B99"/>
    <w:rsid w:val="00E7210E"/>
    <w:rsid w:val="00E757E8"/>
    <w:rsid w:val="00E75B83"/>
    <w:rsid w:val="00E75D00"/>
    <w:rsid w:val="00E77810"/>
    <w:rsid w:val="00E8207D"/>
    <w:rsid w:val="00E83149"/>
    <w:rsid w:val="00E87A9F"/>
    <w:rsid w:val="00E914FB"/>
    <w:rsid w:val="00E95FC6"/>
    <w:rsid w:val="00E9684C"/>
    <w:rsid w:val="00E96946"/>
    <w:rsid w:val="00E96D07"/>
    <w:rsid w:val="00E97256"/>
    <w:rsid w:val="00EA02CB"/>
    <w:rsid w:val="00EA2524"/>
    <w:rsid w:val="00EA42C6"/>
    <w:rsid w:val="00EA51AB"/>
    <w:rsid w:val="00EB0ECD"/>
    <w:rsid w:val="00EB13CD"/>
    <w:rsid w:val="00EB2B8A"/>
    <w:rsid w:val="00EB5474"/>
    <w:rsid w:val="00EB5609"/>
    <w:rsid w:val="00EB5B80"/>
    <w:rsid w:val="00EC155F"/>
    <w:rsid w:val="00EC1690"/>
    <w:rsid w:val="00EC18D3"/>
    <w:rsid w:val="00EC42DC"/>
    <w:rsid w:val="00EC5472"/>
    <w:rsid w:val="00ED3A35"/>
    <w:rsid w:val="00ED3AF2"/>
    <w:rsid w:val="00EE1C73"/>
    <w:rsid w:val="00EE74A0"/>
    <w:rsid w:val="00EE7B46"/>
    <w:rsid w:val="00EF104B"/>
    <w:rsid w:val="00EF36AC"/>
    <w:rsid w:val="00EF5525"/>
    <w:rsid w:val="00EF71C9"/>
    <w:rsid w:val="00EF7572"/>
    <w:rsid w:val="00EF7730"/>
    <w:rsid w:val="00F0049D"/>
    <w:rsid w:val="00F00F6E"/>
    <w:rsid w:val="00F0180C"/>
    <w:rsid w:val="00F02561"/>
    <w:rsid w:val="00F03A56"/>
    <w:rsid w:val="00F04566"/>
    <w:rsid w:val="00F04E2E"/>
    <w:rsid w:val="00F062BF"/>
    <w:rsid w:val="00F1258B"/>
    <w:rsid w:val="00F130C2"/>
    <w:rsid w:val="00F21158"/>
    <w:rsid w:val="00F22D5B"/>
    <w:rsid w:val="00F2413F"/>
    <w:rsid w:val="00F24522"/>
    <w:rsid w:val="00F25DD2"/>
    <w:rsid w:val="00F26309"/>
    <w:rsid w:val="00F3060D"/>
    <w:rsid w:val="00F327BF"/>
    <w:rsid w:val="00F32B77"/>
    <w:rsid w:val="00F33A17"/>
    <w:rsid w:val="00F377AD"/>
    <w:rsid w:val="00F40C20"/>
    <w:rsid w:val="00F42E28"/>
    <w:rsid w:val="00F433FF"/>
    <w:rsid w:val="00F44177"/>
    <w:rsid w:val="00F4599E"/>
    <w:rsid w:val="00F46553"/>
    <w:rsid w:val="00F46E3C"/>
    <w:rsid w:val="00F470F1"/>
    <w:rsid w:val="00F4735A"/>
    <w:rsid w:val="00F51D19"/>
    <w:rsid w:val="00F53985"/>
    <w:rsid w:val="00F65D3F"/>
    <w:rsid w:val="00F67463"/>
    <w:rsid w:val="00F724EB"/>
    <w:rsid w:val="00F72515"/>
    <w:rsid w:val="00F8232A"/>
    <w:rsid w:val="00F839B5"/>
    <w:rsid w:val="00F867C9"/>
    <w:rsid w:val="00F90D82"/>
    <w:rsid w:val="00F91A99"/>
    <w:rsid w:val="00F936CF"/>
    <w:rsid w:val="00F93D9D"/>
    <w:rsid w:val="00F94F54"/>
    <w:rsid w:val="00FA2B4C"/>
    <w:rsid w:val="00FA41F5"/>
    <w:rsid w:val="00FA5532"/>
    <w:rsid w:val="00FA589D"/>
    <w:rsid w:val="00FB03B1"/>
    <w:rsid w:val="00FB391B"/>
    <w:rsid w:val="00FB6246"/>
    <w:rsid w:val="00FC113C"/>
    <w:rsid w:val="00FC3049"/>
    <w:rsid w:val="00FC52D9"/>
    <w:rsid w:val="00FC57EF"/>
    <w:rsid w:val="00FC5FB3"/>
    <w:rsid w:val="00FC66A1"/>
    <w:rsid w:val="00FD32CA"/>
    <w:rsid w:val="00FE35A4"/>
    <w:rsid w:val="00FE3CBC"/>
    <w:rsid w:val="00FF06AF"/>
    <w:rsid w:val="00FF15EA"/>
    <w:rsid w:val="00FF5C2A"/>
    <w:rsid w:val="00FF5F6C"/>
    <w:rsid w:val="00FF6177"/>
    <w:rsid w:val="00FF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4620"/>
    <w:pPr>
      <w:jc w:val="both"/>
    </w:pPr>
    <w:rPr>
      <w:rFonts w:ascii="Verdana" w:hAnsi="Verdana"/>
      <w:sz w:val="20"/>
    </w:rPr>
  </w:style>
  <w:style w:type="paragraph" w:styleId="Heading1">
    <w:name w:val="heading 1"/>
    <w:basedOn w:val="Normal"/>
    <w:next w:val="Normal"/>
    <w:link w:val="Heading1Char"/>
    <w:uiPriority w:val="9"/>
    <w:qFormat/>
    <w:rsid w:val="001F4620"/>
    <w:pPr>
      <w:keepNext/>
      <w:keepLines/>
      <w:numPr>
        <w:numId w:val="81"/>
      </w:numPr>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620"/>
    <w:pPr>
      <w:keepNext/>
      <w:keepLines/>
      <w:numPr>
        <w:ilvl w:val="1"/>
        <w:numId w:val="81"/>
      </w:numPr>
      <w:spacing w:before="200" w:after="240"/>
      <w:outlineLvl w:val="1"/>
    </w:pPr>
    <w:rPr>
      <w:rFonts w:eastAsiaTheme="majorEastAsia" w:cstheme="majorBidi"/>
      <w:b/>
      <w:bCs/>
      <w:color w:val="4F81BD" w:themeColor="accent1"/>
      <w:sz w:val="22"/>
      <w:szCs w:val="26"/>
    </w:rPr>
  </w:style>
  <w:style w:type="paragraph" w:styleId="Heading3">
    <w:name w:val="heading 3"/>
    <w:basedOn w:val="Normal"/>
    <w:next w:val="Normal"/>
    <w:link w:val="Heading3Char1"/>
    <w:uiPriority w:val="9"/>
    <w:qFormat/>
    <w:locked/>
    <w:rsid w:val="001F4620"/>
    <w:pPr>
      <w:keepNext/>
      <w:keepLines/>
      <w:numPr>
        <w:ilvl w:val="2"/>
        <w:numId w:val="81"/>
      </w:numPr>
      <w:spacing w:before="200" w:after="240"/>
      <w:outlineLvl w:val="2"/>
    </w:pPr>
    <w:rPr>
      <w:rFonts w:eastAsiaTheme="majorEastAsia" w:cstheme="majorBidi"/>
      <w:b/>
      <w:bCs/>
      <w:color w:val="4F81BD" w:themeColor="accent1"/>
    </w:rPr>
  </w:style>
  <w:style w:type="paragraph" w:styleId="Heading4">
    <w:name w:val="heading 4"/>
    <w:basedOn w:val="Normal"/>
    <w:next w:val="Normal"/>
    <w:link w:val="Heading4Char1"/>
    <w:uiPriority w:val="9"/>
    <w:qFormat/>
    <w:locked/>
    <w:rsid w:val="001F4620"/>
    <w:pPr>
      <w:numPr>
        <w:ilvl w:val="3"/>
        <w:numId w:val="81"/>
      </w:numPr>
      <w:outlineLvl w:val="3"/>
    </w:pPr>
    <w:rPr>
      <w:b/>
      <w:color w:val="4F81BD" w:themeColor="accent1"/>
    </w:rPr>
  </w:style>
  <w:style w:type="paragraph" w:styleId="Heading5">
    <w:name w:val="heading 5"/>
    <w:basedOn w:val="Normal"/>
    <w:next w:val="Normal"/>
    <w:link w:val="Heading5Char"/>
    <w:uiPriority w:val="9"/>
    <w:unhideWhenUsed/>
    <w:qFormat/>
    <w:locked/>
    <w:rsid w:val="007C3626"/>
    <w:pPr>
      <w:keepNext/>
      <w:keepLines/>
      <w:spacing w:before="200" w:after="240"/>
      <w:outlineLvl w:val="4"/>
    </w:pPr>
    <w:rPr>
      <w:rFonts w:asciiTheme="majorHAnsi" w:eastAsiaTheme="majorEastAsia" w:hAnsiTheme="majorHAnsi" w:cstheme="majorBidi"/>
      <w:b/>
      <w:color w:val="4F81BD" w:themeColor="accent1"/>
      <w:sz w:val="22"/>
      <w:u w:val="single"/>
    </w:rPr>
  </w:style>
  <w:style w:type="paragraph" w:styleId="Heading6">
    <w:name w:val="heading 6"/>
    <w:basedOn w:val="Normal"/>
    <w:next w:val="Normal"/>
    <w:link w:val="Heading6Char"/>
    <w:uiPriority w:val="9"/>
    <w:unhideWhenUsed/>
    <w:qFormat/>
    <w:rsid w:val="001F4620"/>
    <w:pPr>
      <w:keepNext/>
      <w:keepLines/>
      <w:numPr>
        <w:ilvl w:val="5"/>
        <w:numId w:val="7"/>
      </w:numPr>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462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F4620"/>
    <w:pPr>
      <w:keepNext/>
      <w:keepLines/>
      <w:numPr>
        <w:ilvl w:val="7"/>
        <w:numId w:val="2"/>
      </w:numPr>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1F4620"/>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462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1F4620"/>
    <w:rPr>
      <w:rFonts w:ascii="Verdana" w:eastAsiaTheme="majorEastAsia" w:hAnsi="Verdana" w:cstheme="majorBidi"/>
      <w:b/>
      <w:bCs/>
      <w:color w:val="4F81BD" w:themeColor="accent1"/>
      <w:szCs w:val="26"/>
    </w:rPr>
  </w:style>
  <w:style w:type="character" w:customStyle="1" w:styleId="Heading3Char">
    <w:name w:val="Heading 3 Char"/>
    <w:basedOn w:val="DefaultParagraphFont"/>
    <w:uiPriority w:val="9"/>
    <w:locked/>
    <w:rsid w:val="00C145A3"/>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uiPriority w:val="9"/>
    <w:locked/>
    <w:rsid w:val="00F46E3C"/>
    <w:rPr>
      <w:rFonts w:asciiTheme="majorHAnsi" w:eastAsiaTheme="majorEastAsia" w:hAnsiTheme="majorHAnsi" w:cstheme="majorBidi"/>
      <w:b/>
      <w:bCs/>
      <w:iCs/>
      <w:color w:val="4F81BD" w:themeColor="accent1"/>
      <w:sz w:val="20"/>
    </w:rPr>
  </w:style>
  <w:style w:type="character" w:customStyle="1" w:styleId="Heading5Char">
    <w:name w:val="Heading 5 Char"/>
    <w:basedOn w:val="DefaultParagraphFont"/>
    <w:link w:val="Heading5"/>
    <w:uiPriority w:val="9"/>
    <w:locked/>
    <w:rsid w:val="001F4620"/>
    <w:rPr>
      <w:rFonts w:asciiTheme="majorHAnsi" w:eastAsiaTheme="majorEastAsia" w:hAnsiTheme="majorHAnsi" w:cstheme="majorBidi"/>
      <w:b/>
      <w:color w:val="4F81BD" w:themeColor="accent1"/>
      <w:u w:val="single"/>
    </w:rPr>
  </w:style>
  <w:style w:type="character" w:customStyle="1" w:styleId="Heading6Char">
    <w:name w:val="Heading 6 Char"/>
    <w:basedOn w:val="DefaultParagraphFont"/>
    <w:link w:val="Heading6"/>
    <w:uiPriority w:val="9"/>
    <w:locked/>
    <w:rsid w:val="001F462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locked/>
    <w:rsid w:val="001F462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locked/>
    <w:rsid w:val="001F46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locked/>
    <w:rsid w:val="001F462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F4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F46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462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1F4620"/>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1F4620"/>
    <w:pPr>
      <w:spacing w:line="240" w:lineRule="auto"/>
    </w:pPr>
    <w:rPr>
      <w:b/>
      <w:bCs/>
      <w:color w:val="4F81BD" w:themeColor="accent1"/>
      <w:sz w:val="18"/>
      <w:szCs w:val="18"/>
    </w:rPr>
  </w:style>
  <w:style w:type="character" w:styleId="Strong">
    <w:name w:val="Strong"/>
    <w:basedOn w:val="DefaultParagraphFont"/>
    <w:uiPriority w:val="22"/>
    <w:qFormat/>
    <w:rsid w:val="001F4620"/>
    <w:rPr>
      <w:b/>
      <w:bCs/>
    </w:rPr>
  </w:style>
  <w:style w:type="character" w:styleId="Emphasis">
    <w:name w:val="Emphasis"/>
    <w:uiPriority w:val="20"/>
    <w:qFormat/>
    <w:rsid w:val="001F4620"/>
    <w:rPr>
      <w:i/>
      <w:iCs/>
    </w:rPr>
  </w:style>
  <w:style w:type="paragraph" w:styleId="NoSpacing">
    <w:name w:val="No Spacing"/>
    <w:link w:val="NoSpacingChar"/>
    <w:uiPriority w:val="1"/>
    <w:qFormat/>
    <w:rsid w:val="001F4620"/>
    <w:pPr>
      <w:spacing w:after="0" w:line="240" w:lineRule="auto"/>
      <w:jc w:val="both"/>
    </w:pPr>
    <w:rPr>
      <w:rFonts w:ascii="Verdana" w:hAnsi="Verdana"/>
      <w:sz w:val="20"/>
    </w:rPr>
  </w:style>
  <w:style w:type="character" w:customStyle="1" w:styleId="NoSpacingChar">
    <w:name w:val="No Spacing Char"/>
    <w:basedOn w:val="DefaultParagraphFont"/>
    <w:link w:val="NoSpacing"/>
    <w:uiPriority w:val="1"/>
    <w:locked/>
    <w:rsid w:val="001F4620"/>
    <w:rPr>
      <w:rFonts w:ascii="Verdana" w:hAnsi="Verdana"/>
      <w:sz w:val="20"/>
    </w:rPr>
  </w:style>
  <w:style w:type="paragraph" w:styleId="ListParagraph">
    <w:name w:val="List Paragraph"/>
    <w:basedOn w:val="Normal"/>
    <w:uiPriority w:val="99"/>
    <w:qFormat/>
    <w:rsid w:val="00380079"/>
    <w:pPr>
      <w:spacing w:before="120" w:after="120"/>
      <w:ind w:left="720"/>
    </w:pPr>
  </w:style>
  <w:style w:type="paragraph" w:styleId="Quote">
    <w:name w:val="Quote"/>
    <w:basedOn w:val="Normal"/>
    <w:next w:val="Normal"/>
    <w:link w:val="QuoteChar"/>
    <w:uiPriority w:val="29"/>
    <w:qFormat/>
    <w:rsid w:val="001F4620"/>
    <w:rPr>
      <w:rFonts w:asciiTheme="minorHAnsi" w:hAnsiTheme="minorHAnsi"/>
      <w:i/>
      <w:iCs/>
      <w:color w:val="000000" w:themeColor="text1"/>
      <w:sz w:val="22"/>
    </w:rPr>
  </w:style>
  <w:style w:type="character" w:customStyle="1" w:styleId="QuoteChar">
    <w:name w:val="Quote Char"/>
    <w:basedOn w:val="DefaultParagraphFont"/>
    <w:link w:val="Quote"/>
    <w:uiPriority w:val="29"/>
    <w:locked/>
    <w:rsid w:val="001F4620"/>
    <w:rPr>
      <w:i/>
      <w:iCs/>
      <w:color w:val="000000" w:themeColor="text1"/>
    </w:rPr>
  </w:style>
  <w:style w:type="paragraph" w:styleId="IntenseQuote">
    <w:name w:val="Intense Quote"/>
    <w:basedOn w:val="Normal"/>
    <w:next w:val="Normal"/>
    <w:link w:val="IntenseQuoteChar"/>
    <w:uiPriority w:val="30"/>
    <w:qFormat/>
    <w:rsid w:val="001F4620"/>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locked/>
    <w:rsid w:val="001F4620"/>
    <w:rPr>
      <w:b/>
      <w:bCs/>
      <w:i/>
      <w:iCs/>
      <w:color w:val="4F81BD" w:themeColor="accent1"/>
    </w:rPr>
  </w:style>
  <w:style w:type="character" w:styleId="SubtleEmphasis">
    <w:name w:val="Subtle Emphasis"/>
    <w:uiPriority w:val="19"/>
    <w:qFormat/>
    <w:rsid w:val="001F4620"/>
    <w:rPr>
      <w:i/>
      <w:iCs/>
      <w:color w:val="808080" w:themeColor="text1" w:themeTint="7F"/>
    </w:rPr>
  </w:style>
  <w:style w:type="character" w:styleId="IntenseEmphasis">
    <w:name w:val="Intense Emphasis"/>
    <w:basedOn w:val="DefaultParagraphFont"/>
    <w:uiPriority w:val="21"/>
    <w:qFormat/>
    <w:rsid w:val="001F4620"/>
    <w:rPr>
      <w:b/>
      <w:bCs/>
      <w:i/>
      <w:iCs/>
      <w:color w:val="4F81BD" w:themeColor="accent1"/>
    </w:rPr>
  </w:style>
  <w:style w:type="character" w:styleId="SubtleReference">
    <w:name w:val="Subtle Reference"/>
    <w:uiPriority w:val="31"/>
    <w:qFormat/>
    <w:rsid w:val="001F4620"/>
    <w:rPr>
      <w:smallCaps/>
      <w:color w:val="C0504D" w:themeColor="accent2"/>
      <w:u w:val="single"/>
    </w:rPr>
  </w:style>
  <w:style w:type="character" w:styleId="IntenseReference">
    <w:name w:val="Intense Reference"/>
    <w:uiPriority w:val="32"/>
    <w:qFormat/>
    <w:rsid w:val="001F4620"/>
    <w:rPr>
      <w:b/>
      <w:bCs/>
      <w:smallCaps/>
      <w:color w:val="C0504D" w:themeColor="accent2"/>
      <w:spacing w:val="5"/>
      <w:u w:val="single"/>
    </w:rPr>
  </w:style>
  <w:style w:type="character" w:styleId="BookTitle">
    <w:name w:val="Book Title"/>
    <w:uiPriority w:val="33"/>
    <w:qFormat/>
    <w:rsid w:val="001F4620"/>
    <w:rPr>
      <w:b/>
      <w:bCs/>
      <w:smallCaps/>
      <w:spacing w:val="5"/>
    </w:rPr>
  </w:style>
  <w:style w:type="paragraph" w:styleId="TOCHeading">
    <w:name w:val="TOC Heading"/>
    <w:basedOn w:val="Heading1"/>
    <w:next w:val="Normal"/>
    <w:uiPriority w:val="39"/>
    <w:unhideWhenUsed/>
    <w:qFormat/>
    <w:rsid w:val="001F4620"/>
    <w:pPr>
      <w:numPr>
        <w:numId w:val="0"/>
      </w:numPr>
      <w:outlineLvl w:val="9"/>
    </w:pPr>
    <w:rPr>
      <w:lang w:val="en-US" w:eastAsia="ja-JP"/>
    </w:rPr>
  </w:style>
  <w:style w:type="paragraph" w:styleId="TOC1">
    <w:name w:val="toc 1"/>
    <w:basedOn w:val="Normal"/>
    <w:next w:val="Normal"/>
    <w:autoRedefine/>
    <w:uiPriority w:val="39"/>
    <w:rsid w:val="00995F21"/>
    <w:pPr>
      <w:spacing w:before="360" w:after="0"/>
    </w:pPr>
    <w:rPr>
      <w:rFonts w:asciiTheme="majorHAnsi" w:hAnsiTheme="majorHAnsi"/>
      <w:b/>
      <w:bCs/>
      <w:caps/>
      <w:sz w:val="24"/>
      <w:szCs w:val="24"/>
    </w:rPr>
  </w:style>
  <w:style w:type="paragraph" w:styleId="TOC2">
    <w:name w:val="toc 2"/>
    <w:basedOn w:val="Normal"/>
    <w:next w:val="Normal"/>
    <w:autoRedefine/>
    <w:uiPriority w:val="39"/>
    <w:rsid w:val="00995F21"/>
    <w:pPr>
      <w:spacing w:before="240" w:after="0"/>
    </w:pPr>
    <w:rPr>
      <w:rFonts w:cstheme="minorHAnsi"/>
      <w:b/>
      <w:bCs/>
      <w:szCs w:val="20"/>
    </w:rPr>
  </w:style>
  <w:style w:type="paragraph" w:styleId="TOC3">
    <w:name w:val="toc 3"/>
    <w:basedOn w:val="Normal"/>
    <w:next w:val="Normal"/>
    <w:autoRedefine/>
    <w:uiPriority w:val="39"/>
    <w:rsid w:val="00995F21"/>
    <w:pPr>
      <w:spacing w:after="0"/>
      <w:ind w:left="220"/>
    </w:pPr>
    <w:rPr>
      <w:rFonts w:cstheme="minorHAnsi"/>
      <w:szCs w:val="20"/>
    </w:rPr>
  </w:style>
  <w:style w:type="character" w:styleId="Hyperlink">
    <w:name w:val="Hyperlink"/>
    <w:uiPriority w:val="99"/>
    <w:rsid w:val="00995F21"/>
    <w:rPr>
      <w:rFonts w:cs="Times New Roman"/>
      <w:color w:val="0000FF"/>
      <w:u w:val="single"/>
    </w:rPr>
  </w:style>
  <w:style w:type="paragraph" w:styleId="BalloonText">
    <w:name w:val="Balloon Text"/>
    <w:basedOn w:val="Normal"/>
    <w:link w:val="BalloonTextChar"/>
    <w:uiPriority w:val="99"/>
    <w:semiHidden/>
    <w:rsid w:val="00995F21"/>
    <w:rPr>
      <w:rFonts w:ascii="Tahoma" w:hAnsi="Tahoma" w:cs="Tahoma"/>
      <w:sz w:val="16"/>
      <w:szCs w:val="16"/>
    </w:rPr>
  </w:style>
  <w:style w:type="character" w:customStyle="1" w:styleId="BalloonTextChar">
    <w:name w:val="Balloon Text Char"/>
    <w:link w:val="BalloonText"/>
    <w:uiPriority w:val="99"/>
    <w:semiHidden/>
    <w:locked/>
    <w:rsid w:val="00995F21"/>
    <w:rPr>
      <w:rFonts w:ascii="Tahoma" w:hAnsi="Tahoma" w:cs="Tahoma"/>
      <w:sz w:val="16"/>
      <w:szCs w:val="16"/>
    </w:rPr>
  </w:style>
  <w:style w:type="paragraph" w:styleId="FootnoteText">
    <w:name w:val="footnote text"/>
    <w:basedOn w:val="Normal"/>
    <w:link w:val="FootnoteTextChar"/>
    <w:uiPriority w:val="99"/>
    <w:rsid w:val="005D72B1"/>
    <w:rPr>
      <w:szCs w:val="20"/>
    </w:rPr>
  </w:style>
  <w:style w:type="character" w:customStyle="1" w:styleId="FootnoteTextChar">
    <w:name w:val="Footnote Text Char"/>
    <w:link w:val="FootnoteText"/>
    <w:uiPriority w:val="99"/>
    <w:semiHidden/>
    <w:locked/>
    <w:rsid w:val="005D72B1"/>
    <w:rPr>
      <w:rFonts w:cs="Times New Roman"/>
      <w:sz w:val="20"/>
      <w:szCs w:val="20"/>
    </w:rPr>
  </w:style>
  <w:style w:type="character" w:styleId="FootnoteReference">
    <w:name w:val="footnote reference"/>
    <w:uiPriority w:val="99"/>
    <w:rsid w:val="005D72B1"/>
    <w:rPr>
      <w:rFonts w:cs="Times New Roman"/>
      <w:vertAlign w:val="superscript"/>
    </w:rPr>
  </w:style>
  <w:style w:type="paragraph" w:styleId="DocumentMap">
    <w:name w:val="Document Map"/>
    <w:basedOn w:val="Normal"/>
    <w:link w:val="DocumentMapChar"/>
    <w:uiPriority w:val="99"/>
    <w:semiHidden/>
    <w:rsid w:val="00311649"/>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ascii="Times New Roman" w:hAnsi="Times New Roman" w:cs="Times New Roman"/>
      <w:sz w:val="2"/>
      <w:lang w:val="en-GB" w:eastAsia="en-US"/>
    </w:rPr>
  </w:style>
  <w:style w:type="character" w:styleId="CommentReference">
    <w:name w:val="annotation reference"/>
    <w:uiPriority w:val="99"/>
    <w:semiHidden/>
    <w:rsid w:val="00311649"/>
    <w:rPr>
      <w:rFonts w:cs="Times New Roman"/>
      <w:sz w:val="16"/>
      <w:szCs w:val="16"/>
    </w:rPr>
  </w:style>
  <w:style w:type="paragraph" w:styleId="CommentText">
    <w:name w:val="annotation text"/>
    <w:basedOn w:val="Normal"/>
    <w:link w:val="CommentTextChar"/>
    <w:uiPriority w:val="99"/>
    <w:semiHidden/>
    <w:rsid w:val="00311649"/>
    <w:rPr>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11649"/>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character" w:styleId="FollowedHyperlink">
    <w:name w:val="FollowedHyperlink"/>
    <w:uiPriority w:val="99"/>
    <w:rsid w:val="00192922"/>
    <w:rPr>
      <w:rFonts w:cs="Times New Roman"/>
      <w:color w:val="606420"/>
      <w:u w:val="single"/>
    </w:rPr>
  </w:style>
  <w:style w:type="paragraph" w:styleId="Header">
    <w:name w:val="header"/>
    <w:basedOn w:val="Normal"/>
    <w:link w:val="HeaderChar"/>
    <w:uiPriority w:val="99"/>
    <w:unhideWhenUsed/>
    <w:locked/>
    <w:rsid w:val="00C73639"/>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3639"/>
  </w:style>
  <w:style w:type="paragraph" w:styleId="Footer">
    <w:name w:val="footer"/>
    <w:basedOn w:val="Normal"/>
    <w:link w:val="FooterChar"/>
    <w:unhideWhenUsed/>
    <w:locked/>
    <w:rsid w:val="00C73639"/>
    <w:pPr>
      <w:tabs>
        <w:tab w:val="center" w:pos="4703"/>
        <w:tab w:val="right" w:pos="9406"/>
      </w:tabs>
      <w:spacing w:after="0" w:line="240" w:lineRule="auto"/>
    </w:pPr>
  </w:style>
  <w:style w:type="character" w:customStyle="1" w:styleId="FooterChar">
    <w:name w:val="Footer Char"/>
    <w:basedOn w:val="DefaultParagraphFont"/>
    <w:link w:val="Footer"/>
    <w:rsid w:val="00C73639"/>
  </w:style>
  <w:style w:type="character" w:styleId="PageNumber">
    <w:name w:val="page number"/>
    <w:basedOn w:val="DefaultParagraphFont"/>
    <w:locked/>
    <w:rsid w:val="00C73639"/>
  </w:style>
  <w:style w:type="paragraph" w:styleId="Revision">
    <w:name w:val="Revision"/>
    <w:hidden/>
    <w:uiPriority w:val="99"/>
    <w:semiHidden/>
    <w:rsid w:val="00596A88"/>
    <w:pPr>
      <w:spacing w:after="0" w:line="240" w:lineRule="auto"/>
    </w:pPr>
  </w:style>
  <w:style w:type="paragraph" w:styleId="TOC4">
    <w:name w:val="toc 4"/>
    <w:basedOn w:val="Normal"/>
    <w:next w:val="Normal"/>
    <w:autoRedefine/>
    <w:uiPriority w:val="39"/>
    <w:unhideWhenUsed/>
    <w:locked/>
    <w:rsid w:val="007F5803"/>
    <w:pPr>
      <w:spacing w:after="0"/>
      <w:ind w:left="440"/>
    </w:pPr>
    <w:rPr>
      <w:rFonts w:cstheme="minorHAnsi"/>
      <w:szCs w:val="20"/>
    </w:rPr>
  </w:style>
  <w:style w:type="paragraph" w:styleId="TOC5">
    <w:name w:val="toc 5"/>
    <w:basedOn w:val="Normal"/>
    <w:next w:val="Normal"/>
    <w:autoRedefine/>
    <w:uiPriority w:val="39"/>
    <w:unhideWhenUsed/>
    <w:locked/>
    <w:rsid w:val="007F5803"/>
    <w:pPr>
      <w:spacing w:after="0"/>
      <w:ind w:left="660"/>
    </w:pPr>
    <w:rPr>
      <w:rFonts w:cstheme="minorHAnsi"/>
      <w:szCs w:val="20"/>
    </w:rPr>
  </w:style>
  <w:style w:type="paragraph" w:styleId="TOC6">
    <w:name w:val="toc 6"/>
    <w:basedOn w:val="Normal"/>
    <w:next w:val="Normal"/>
    <w:autoRedefine/>
    <w:uiPriority w:val="39"/>
    <w:unhideWhenUsed/>
    <w:locked/>
    <w:rsid w:val="007F5803"/>
    <w:pPr>
      <w:spacing w:after="0"/>
      <w:ind w:left="880"/>
    </w:pPr>
    <w:rPr>
      <w:rFonts w:cstheme="minorHAnsi"/>
      <w:szCs w:val="20"/>
    </w:rPr>
  </w:style>
  <w:style w:type="paragraph" w:styleId="TOC7">
    <w:name w:val="toc 7"/>
    <w:basedOn w:val="Normal"/>
    <w:next w:val="Normal"/>
    <w:autoRedefine/>
    <w:uiPriority w:val="39"/>
    <w:unhideWhenUsed/>
    <w:locked/>
    <w:rsid w:val="007F5803"/>
    <w:pPr>
      <w:spacing w:after="0"/>
      <w:ind w:left="1100"/>
    </w:pPr>
    <w:rPr>
      <w:rFonts w:cstheme="minorHAnsi"/>
      <w:szCs w:val="20"/>
    </w:rPr>
  </w:style>
  <w:style w:type="paragraph" w:styleId="TOC8">
    <w:name w:val="toc 8"/>
    <w:basedOn w:val="Normal"/>
    <w:next w:val="Normal"/>
    <w:autoRedefine/>
    <w:uiPriority w:val="39"/>
    <w:unhideWhenUsed/>
    <w:locked/>
    <w:rsid w:val="007F5803"/>
    <w:pPr>
      <w:spacing w:after="0"/>
      <w:ind w:left="1320"/>
    </w:pPr>
    <w:rPr>
      <w:rFonts w:cstheme="minorHAnsi"/>
      <w:szCs w:val="20"/>
    </w:rPr>
  </w:style>
  <w:style w:type="paragraph" w:styleId="TOC9">
    <w:name w:val="toc 9"/>
    <w:basedOn w:val="Normal"/>
    <w:next w:val="Normal"/>
    <w:autoRedefine/>
    <w:uiPriority w:val="39"/>
    <w:unhideWhenUsed/>
    <w:locked/>
    <w:rsid w:val="007F5803"/>
    <w:pPr>
      <w:spacing w:after="0"/>
      <w:ind w:left="1540"/>
    </w:pPr>
    <w:rPr>
      <w:rFonts w:cstheme="minorHAnsi"/>
      <w:szCs w:val="20"/>
    </w:rPr>
  </w:style>
  <w:style w:type="character" w:customStyle="1" w:styleId="Heading3Char1">
    <w:name w:val="Heading 3 Char1"/>
    <w:basedOn w:val="DefaultParagraphFont"/>
    <w:link w:val="Heading3"/>
    <w:uiPriority w:val="9"/>
    <w:rsid w:val="001F4620"/>
    <w:rPr>
      <w:rFonts w:ascii="Verdana" w:eastAsiaTheme="majorEastAsia" w:hAnsi="Verdana" w:cstheme="majorBidi"/>
      <w:b/>
      <w:bCs/>
      <w:color w:val="4F81BD" w:themeColor="accent1"/>
      <w:sz w:val="20"/>
    </w:rPr>
  </w:style>
  <w:style w:type="character" w:customStyle="1" w:styleId="Heading3Char2">
    <w:name w:val="Heading 3 Char2"/>
    <w:basedOn w:val="DefaultParagraphFont"/>
    <w:uiPriority w:val="9"/>
    <w:rsid w:val="00A50F40"/>
    <w:rPr>
      <w:rFonts w:ascii="Verdana" w:eastAsiaTheme="majorEastAsia" w:hAnsi="Verdana" w:cstheme="majorBidi"/>
      <w:b/>
      <w:bCs/>
      <w:color w:val="4F81BD" w:themeColor="accent1"/>
      <w:sz w:val="20"/>
    </w:rPr>
  </w:style>
  <w:style w:type="character" w:customStyle="1" w:styleId="Heading3Char3">
    <w:name w:val="Heading 3 Char3"/>
    <w:basedOn w:val="DefaultParagraphFont"/>
    <w:uiPriority w:val="9"/>
    <w:rsid w:val="00BA3F15"/>
    <w:rPr>
      <w:rFonts w:ascii="Verdana" w:eastAsiaTheme="majorEastAsia" w:hAnsi="Verdana" w:cstheme="majorBidi"/>
      <w:b/>
      <w:bCs/>
      <w:color w:val="4F81BD" w:themeColor="accent1"/>
      <w:sz w:val="20"/>
    </w:rPr>
  </w:style>
  <w:style w:type="character" w:customStyle="1" w:styleId="Heading4Char1">
    <w:name w:val="Heading 4 Char1"/>
    <w:basedOn w:val="DefaultParagraphFont"/>
    <w:link w:val="Heading4"/>
    <w:uiPriority w:val="9"/>
    <w:rsid w:val="001F4620"/>
    <w:rPr>
      <w:rFonts w:ascii="Verdana" w:hAnsi="Verdana"/>
      <w:b/>
      <w:color w:val="4F81BD" w:themeColor="accent1"/>
      <w:sz w:val="20"/>
    </w:rPr>
  </w:style>
  <w:style w:type="character" w:customStyle="1" w:styleId="Heading3Char4">
    <w:name w:val="Heading 3 Char4"/>
    <w:basedOn w:val="DefaultParagraphFont"/>
    <w:uiPriority w:val="9"/>
    <w:rsid w:val="00BD2EE1"/>
    <w:rPr>
      <w:rFonts w:ascii="Verdana" w:eastAsiaTheme="majorEastAsia" w:hAnsi="Verdana" w:cstheme="majorBidi"/>
      <w:b/>
      <w:bCs/>
      <w:color w:val="4F81BD" w:themeColor="accent1"/>
      <w:sz w:val="20"/>
    </w:rPr>
  </w:style>
  <w:style w:type="character" w:customStyle="1" w:styleId="Heading4Char2">
    <w:name w:val="Heading 4 Char2"/>
    <w:basedOn w:val="DefaultParagraphFont"/>
    <w:uiPriority w:val="9"/>
    <w:rsid w:val="00DC0EF0"/>
    <w:rPr>
      <w:rFonts w:ascii="Verdana" w:eastAsiaTheme="majorEastAsia" w:hAnsi="Verdana" w:cstheme="majorBidi"/>
      <w:b/>
      <w:bCs/>
      <w:iCs/>
      <w:color w:val="4F81BD" w:themeColor="accent1"/>
      <w:sz w:val="20"/>
    </w:rPr>
  </w:style>
  <w:style w:type="character" w:customStyle="1" w:styleId="Heading3Char5">
    <w:name w:val="Heading 3 Char5"/>
    <w:basedOn w:val="DefaultParagraphFont"/>
    <w:uiPriority w:val="9"/>
    <w:rsid w:val="00DC0EF0"/>
    <w:rPr>
      <w:rFonts w:ascii="Verdana" w:eastAsiaTheme="majorEastAsia" w:hAnsi="Verdana" w:cstheme="majorBidi"/>
      <w:b/>
      <w:bCs/>
      <w:color w:val="4F81BD" w:themeColor="accent1"/>
      <w:sz w:val="20"/>
    </w:rPr>
  </w:style>
  <w:style w:type="character" w:customStyle="1" w:styleId="Heading3Char6">
    <w:name w:val="Heading 3 Char6"/>
    <w:basedOn w:val="DefaultParagraphFont"/>
    <w:uiPriority w:val="9"/>
    <w:rsid w:val="00CA6A6A"/>
    <w:rPr>
      <w:rFonts w:ascii="Verdana" w:eastAsiaTheme="majorEastAsia" w:hAnsi="Verdana" w:cstheme="majorBidi"/>
      <w:b/>
      <w:bCs/>
      <w:color w:val="4F81BD" w:themeColor="accent1"/>
      <w:sz w:val="20"/>
    </w:rPr>
  </w:style>
  <w:style w:type="character" w:customStyle="1" w:styleId="Heading4Char3">
    <w:name w:val="Heading 4 Char3"/>
    <w:basedOn w:val="DefaultParagraphFont"/>
    <w:uiPriority w:val="9"/>
    <w:rsid w:val="006D5A37"/>
    <w:rPr>
      <w:rFonts w:ascii="Verdana" w:eastAsiaTheme="majorEastAsia" w:hAnsi="Verdana" w:cstheme="majorBidi"/>
      <w:b/>
      <w:bCs/>
      <w:iCs/>
      <w:color w:val="4F81BD" w:themeColor="accent1"/>
      <w:sz w:val="20"/>
    </w:rPr>
  </w:style>
  <w:style w:type="character" w:customStyle="1" w:styleId="Heading3Char7">
    <w:name w:val="Heading 3 Char7"/>
    <w:basedOn w:val="DefaultParagraphFont"/>
    <w:uiPriority w:val="9"/>
    <w:rsid w:val="00C145A3"/>
    <w:rPr>
      <w:rFonts w:asciiTheme="majorHAnsi" w:eastAsiaTheme="majorEastAsia" w:hAnsiTheme="majorHAnsi" w:cstheme="majorBidi"/>
      <w:b/>
      <w:bCs/>
      <w:color w:val="4F81BD" w:themeColor="accent1"/>
      <w:sz w:val="20"/>
    </w:rPr>
  </w:style>
  <w:style w:type="character" w:customStyle="1" w:styleId="Heading4Char4">
    <w:name w:val="Heading 4 Char4"/>
    <w:basedOn w:val="DefaultParagraphFont"/>
    <w:uiPriority w:val="9"/>
    <w:rsid w:val="00C145A3"/>
    <w:rPr>
      <w:rFonts w:asciiTheme="majorHAnsi" w:eastAsiaTheme="majorEastAsia" w:hAnsiTheme="majorHAnsi" w:cstheme="majorBidi"/>
      <w:b/>
      <w:bCs/>
      <w:i/>
      <w:iCs/>
      <w:color w:val="4F81BD" w:themeColor="accent1"/>
    </w:rPr>
  </w:style>
  <w:style w:type="character" w:customStyle="1" w:styleId="Heading4Char5">
    <w:name w:val="Heading 4 Char5"/>
    <w:basedOn w:val="DefaultParagraphFont"/>
    <w:uiPriority w:val="9"/>
    <w:rsid w:val="006811EF"/>
    <w:rPr>
      <w:rFonts w:asciiTheme="majorHAnsi" w:eastAsiaTheme="majorEastAsia" w:hAnsiTheme="majorHAnsi" w:cstheme="majorBidi"/>
      <w:b/>
      <w:bCs/>
      <w:iCs/>
      <w:color w:val="4F81BD" w:themeColor="accent1"/>
      <w:sz w:val="20"/>
    </w:rPr>
  </w:style>
  <w:style w:type="character" w:customStyle="1" w:styleId="Heading3Char8">
    <w:name w:val="Heading 3 Char8"/>
    <w:basedOn w:val="DefaultParagraphFont"/>
    <w:uiPriority w:val="9"/>
    <w:rsid w:val="004311A2"/>
    <w:rPr>
      <w:rFonts w:asciiTheme="majorHAnsi" w:eastAsiaTheme="majorEastAsia" w:hAnsiTheme="majorHAnsi" w:cstheme="majorBidi"/>
      <w:b/>
      <w:bCs/>
      <w:color w:val="4F81BD" w:themeColor="accent1"/>
      <w:sz w:val="20"/>
    </w:rPr>
  </w:style>
  <w:style w:type="character" w:customStyle="1" w:styleId="Heading3Char9">
    <w:name w:val="Heading 3 Char9"/>
    <w:basedOn w:val="DefaultParagraphFont"/>
    <w:uiPriority w:val="9"/>
    <w:rsid w:val="006B0E27"/>
    <w:rPr>
      <w:rFonts w:ascii="Verdana" w:hAnsi="Verdana"/>
      <w:b/>
      <w:color w:val="4F81BD" w:themeColor="accent1"/>
      <w:sz w:val="20"/>
    </w:rPr>
  </w:style>
  <w:style w:type="character" w:customStyle="1" w:styleId="Heading3Char10">
    <w:name w:val="Heading 3 Char10"/>
    <w:basedOn w:val="DefaultParagraphFont"/>
    <w:uiPriority w:val="9"/>
    <w:rsid w:val="00446569"/>
    <w:rPr>
      <w:rFonts w:asciiTheme="majorHAnsi" w:eastAsiaTheme="majorEastAsia" w:hAnsiTheme="majorHAnsi" w:cstheme="majorBidi"/>
      <w:b/>
      <w:bCs/>
      <w:color w:val="4F81BD" w:themeColor="accent1"/>
      <w:sz w:val="20"/>
      <w:lang w:val="en-GB"/>
    </w:rPr>
  </w:style>
  <w:style w:type="character" w:customStyle="1" w:styleId="Heading4Char6">
    <w:name w:val="Heading 4 Char6"/>
    <w:basedOn w:val="DefaultParagraphFont"/>
    <w:uiPriority w:val="9"/>
    <w:rsid w:val="00B34830"/>
    <w:rPr>
      <w:rFonts w:ascii="Verdana" w:hAnsi="Verdana"/>
      <w:b/>
      <w:color w:val="4F81BD" w:themeColor="accent1"/>
      <w:sz w:val="20"/>
    </w:rPr>
  </w:style>
  <w:style w:type="character" w:customStyle="1" w:styleId="Heading3Char11">
    <w:name w:val="Heading 3 Char11"/>
    <w:basedOn w:val="DefaultParagraphFont"/>
    <w:uiPriority w:val="9"/>
    <w:rsid w:val="00A50F40"/>
    <w:rPr>
      <w:rFonts w:asciiTheme="majorHAnsi" w:eastAsiaTheme="majorEastAsia" w:hAnsiTheme="majorHAnsi" w:cstheme="majorBidi"/>
      <w:b/>
      <w:bCs/>
      <w:color w:val="4F81BD" w:themeColor="accent1"/>
      <w:sz w:val="20"/>
    </w:rPr>
  </w:style>
  <w:style w:type="character" w:customStyle="1" w:styleId="Heading4Char7">
    <w:name w:val="Heading 4 Char7"/>
    <w:basedOn w:val="DefaultParagraphFont"/>
    <w:uiPriority w:val="9"/>
    <w:rsid w:val="00A50F40"/>
    <w:rPr>
      <w:rFonts w:asciiTheme="majorHAnsi" w:eastAsiaTheme="majorEastAsia" w:hAnsiTheme="majorHAnsi" w:cstheme="majorBidi"/>
      <w:b/>
      <w:bCs/>
      <w:i/>
      <w:iCs/>
      <w:color w:val="4F81BD" w:themeColor="accent1"/>
      <w:sz w:val="20"/>
    </w:rPr>
  </w:style>
  <w:style w:type="character" w:customStyle="1" w:styleId="Heading5Char1">
    <w:name w:val="Heading 5 Char1"/>
    <w:basedOn w:val="DefaultParagraphFont"/>
    <w:uiPriority w:val="9"/>
    <w:rsid w:val="006D0B25"/>
    <w:rPr>
      <w:rFonts w:asciiTheme="majorHAnsi" w:eastAsiaTheme="majorEastAsia" w:hAnsiTheme="majorHAnsi" w:cstheme="majorBidi"/>
      <w:color w:val="243F60" w:themeColor="accent1" w:themeShade="7F"/>
      <w:sz w:val="20"/>
    </w:rPr>
  </w:style>
  <w:style w:type="character" w:customStyle="1" w:styleId="Heading5Char2">
    <w:name w:val="Heading 5 Char2"/>
    <w:basedOn w:val="DefaultParagraphFont"/>
    <w:uiPriority w:val="9"/>
    <w:rsid w:val="00E16CE5"/>
    <w:rPr>
      <w:rFonts w:asciiTheme="majorHAnsi" w:eastAsiaTheme="majorEastAsia" w:hAnsiTheme="majorHAnsi" w:cstheme="majorBidi"/>
      <w:color w:val="243F60" w:themeColor="accent1" w:themeShade="7F"/>
      <w:sz w:val="20"/>
    </w:rPr>
  </w:style>
  <w:style w:type="table" w:styleId="TableGrid">
    <w:name w:val="Table Grid"/>
    <w:basedOn w:val="TableNormal"/>
    <w:uiPriority w:val="59"/>
    <w:locked/>
    <w:rsid w:val="001E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11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locked/>
    <w:rsid w:val="00343FB2"/>
    <w:pPr>
      <w:spacing w:after="0" w:line="240" w:lineRule="auto"/>
    </w:pPr>
    <w:rPr>
      <w:rFonts w:asciiTheme="minorHAnsi" w:hAnsiTheme="minorHAnsi"/>
      <w:szCs w:val="20"/>
      <w:lang w:val="en-GB"/>
    </w:rPr>
  </w:style>
  <w:style w:type="character" w:customStyle="1" w:styleId="EndnoteTextChar">
    <w:name w:val="Endnote Text Char"/>
    <w:basedOn w:val="DefaultParagraphFont"/>
    <w:link w:val="EndnoteText"/>
    <w:uiPriority w:val="99"/>
    <w:semiHidden/>
    <w:rsid w:val="00343FB2"/>
    <w:rPr>
      <w:sz w:val="20"/>
      <w:szCs w:val="20"/>
      <w:lang w:val="en-GB"/>
    </w:rPr>
  </w:style>
  <w:style w:type="character" w:styleId="EndnoteReference">
    <w:name w:val="endnote reference"/>
    <w:basedOn w:val="DefaultParagraphFont"/>
    <w:uiPriority w:val="99"/>
    <w:semiHidden/>
    <w:unhideWhenUsed/>
    <w:locked/>
    <w:rsid w:val="00343FB2"/>
    <w:rPr>
      <w:vertAlign w:val="superscript"/>
    </w:rPr>
  </w:style>
  <w:style w:type="character" w:customStyle="1" w:styleId="Heading1Char1">
    <w:name w:val="Heading 1 Char1"/>
    <w:basedOn w:val="DefaultParagraphFont"/>
    <w:uiPriority w:val="9"/>
    <w:locked/>
    <w:rsid w:val="00343FB2"/>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basedOn w:val="DefaultParagraphFont"/>
    <w:uiPriority w:val="9"/>
    <w:semiHidden/>
    <w:locked/>
    <w:rsid w:val="00343FB2"/>
    <w:rPr>
      <w:rFonts w:asciiTheme="majorHAnsi" w:eastAsiaTheme="majorEastAsia" w:hAnsiTheme="majorHAnsi" w:cstheme="majorBidi"/>
      <w:b/>
      <w:bCs/>
      <w:color w:val="4F81BD" w:themeColor="accent1"/>
      <w:sz w:val="26"/>
      <w:szCs w:val="26"/>
      <w:lang w:val="en-GB"/>
    </w:rPr>
  </w:style>
  <w:style w:type="paragraph" w:styleId="TableofFigures">
    <w:name w:val="table of figures"/>
    <w:basedOn w:val="Normal"/>
    <w:next w:val="Normal"/>
    <w:uiPriority w:val="99"/>
    <w:unhideWhenUsed/>
    <w:locked/>
    <w:rsid w:val="005F13A9"/>
    <w:pPr>
      <w:spacing w:after="0"/>
    </w:pPr>
  </w:style>
  <w:style w:type="paragraph" w:styleId="Bibliography">
    <w:name w:val="Bibliography"/>
    <w:basedOn w:val="Normal"/>
    <w:next w:val="Normal"/>
    <w:uiPriority w:val="37"/>
    <w:unhideWhenUsed/>
    <w:rsid w:val="006E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4620"/>
    <w:pPr>
      <w:jc w:val="both"/>
    </w:pPr>
    <w:rPr>
      <w:rFonts w:ascii="Verdana" w:hAnsi="Verdana"/>
      <w:sz w:val="20"/>
    </w:rPr>
  </w:style>
  <w:style w:type="paragraph" w:styleId="Heading1">
    <w:name w:val="heading 1"/>
    <w:basedOn w:val="Normal"/>
    <w:next w:val="Normal"/>
    <w:link w:val="Heading1Char"/>
    <w:uiPriority w:val="9"/>
    <w:qFormat/>
    <w:rsid w:val="001F4620"/>
    <w:pPr>
      <w:keepNext/>
      <w:keepLines/>
      <w:numPr>
        <w:numId w:val="81"/>
      </w:numPr>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620"/>
    <w:pPr>
      <w:keepNext/>
      <w:keepLines/>
      <w:numPr>
        <w:ilvl w:val="1"/>
        <w:numId w:val="81"/>
      </w:numPr>
      <w:spacing w:before="200" w:after="240"/>
      <w:outlineLvl w:val="1"/>
    </w:pPr>
    <w:rPr>
      <w:rFonts w:eastAsiaTheme="majorEastAsia" w:cstheme="majorBidi"/>
      <w:b/>
      <w:bCs/>
      <w:color w:val="4F81BD" w:themeColor="accent1"/>
      <w:sz w:val="22"/>
      <w:szCs w:val="26"/>
    </w:rPr>
  </w:style>
  <w:style w:type="paragraph" w:styleId="Heading3">
    <w:name w:val="heading 3"/>
    <w:basedOn w:val="Normal"/>
    <w:next w:val="Normal"/>
    <w:link w:val="Heading3Char1"/>
    <w:uiPriority w:val="9"/>
    <w:qFormat/>
    <w:locked/>
    <w:rsid w:val="001F4620"/>
    <w:pPr>
      <w:keepNext/>
      <w:keepLines/>
      <w:numPr>
        <w:ilvl w:val="2"/>
        <w:numId w:val="81"/>
      </w:numPr>
      <w:spacing w:before="200" w:after="240"/>
      <w:outlineLvl w:val="2"/>
    </w:pPr>
    <w:rPr>
      <w:rFonts w:eastAsiaTheme="majorEastAsia" w:cstheme="majorBidi"/>
      <w:b/>
      <w:bCs/>
      <w:color w:val="4F81BD" w:themeColor="accent1"/>
    </w:rPr>
  </w:style>
  <w:style w:type="paragraph" w:styleId="Heading4">
    <w:name w:val="heading 4"/>
    <w:basedOn w:val="Normal"/>
    <w:next w:val="Normal"/>
    <w:link w:val="Heading4Char1"/>
    <w:uiPriority w:val="9"/>
    <w:qFormat/>
    <w:locked/>
    <w:rsid w:val="001F4620"/>
    <w:pPr>
      <w:numPr>
        <w:ilvl w:val="3"/>
        <w:numId w:val="81"/>
      </w:numPr>
      <w:outlineLvl w:val="3"/>
    </w:pPr>
    <w:rPr>
      <w:b/>
      <w:color w:val="4F81BD" w:themeColor="accent1"/>
    </w:rPr>
  </w:style>
  <w:style w:type="paragraph" w:styleId="Heading5">
    <w:name w:val="heading 5"/>
    <w:basedOn w:val="Normal"/>
    <w:next w:val="Normal"/>
    <w:link w:val="Heading5Char"/>
    <w:uiPriority w:val="9"/>
    <w:unhideWhenUsed/>
    <w:qFormat/>
    <w:locked/>
    <w:rsid w:val="007C3626"/>
    <w:pPr>
      <w:keepNext/>
      <w:keepLines/>
      <w:spacing w:before="200" w:after="240"/>
      <w:outlineLvl w:val="4"/>
    </w:pPr>
    <w:rPr>
      <w:rFonts w:asciiTheme="majorHAnsi" w:eastAsiaTheme="majorEastAsia" w:hAnsiTheme="majorHAnsi" w:cstheme="majorBidi"/>
      <w:b/>
      <w:color w:val="4F81BD" w:themeColor="accent1"/>
      <w:sz w:val="22"/>
      <w:u w:val="single"/>
    </w:rPr>
  </w:style>
  <w:style w:type="paragraph" w:styleId="Heading6">
    <w:name w:val="heading 6"/>
    <w:basedOn w:val="Normal"/>
    <w:next w:val="Normal"/>
    <w:link w:val="Heading6Char"/>
    <w:uiPriority w:val="9"/>
    <w:unhideWhenUsed/>
    <w:qFormat/>
    <w:rsid w:val="001F4620"/>
    <w:pPr>
      <w:keepNext/>
      <w:keepLines/>
      <w:numPr>
        <w:ilvl w:val="5"/>
        <w:numId w:val="7"/>
      </w:numPr>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462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F4620"/>
    <w:pPr>
      <w:keepNext/>
      <w:keepLines/>
      <w:numPr>
        <w:ilvl w:val="7"/>
        <w:numId w:val="2"/>
      </w:numPr>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1F4620"/>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462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1F4620"/>
    <w:rPr>
      <w:rFonts w:ascii="Verdana" w:eastAsiaTheme="majorEastAsia" w:hAnsi="Verdana" w:cstheme="majorBidi"/>
      <w:b/>
      <w:bCs/>
      <w:color w:val="4F81BD" w:themeColor="accent1"/>
      <w:szCs w:val="26"/>
    </w:rPr>
  </w:style>
  <w:style w:type="character" w:customStyle="1" w:styleId="Heading3Char">
    <w:name w:val="Heading 3 Char"/>
    <w:basedOn w:val="DefaultParagraphFont"/>
    <w:uiPriority w:val="9"/>
    <w:locked/>
    <w:rsid w:val="00C145A3"/>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uiPriority w:val="9"/>
    <w:locked/>
    <w:rsid w:val="00F46E3C"/>
    <w:rPr>
      <w:rFonts w:asciiTheme="majorHAnsi" w:eastAsiaTheme="majorEastAsia" w:hAnsiTheme="majorHAnsi" w:cstheme="majorBidi"/>
      <w:b/>
      <w:bCs/>
      <w:iCs/>
      <w:color w:val="4F81BD" w:themeColor="accent1"/>
      <w:sz w:val="20"/>
    </w:rPr>
  </w:style>
  <w:style w:type="character" w:customStyle="1" w:styleId="Heading5Char">
    <w:name w:val="Heading 5 Char"/>
    <w:basedOn w:val="DefaultParagraphFont"/>
    <w:link w:val="Heading5"/>
    <w:uiPriority w:val="9"/>
    <w:locked/>
    <w:rsid w:val="001F4620"/>
    <w:rPr>
      <w:rFonts w:asciiTheme="majorHAnsi" w:eastAsiaTheme="majorEastAsia" w:hAnsiTheme="majorHAnsi" w:cstheme="majorBidi"/>
      <w:b/>
      <w:color w:val="4F81BD" w:themeColor="accent1"/>
      <w:u w:val="single"/>
    </w:rPr>
  </w:style>
  <w:style w:type="character" w:customStyle="1" w:styleId="Heading6Char">
    <w:name w:val="Heading 6 Char"/>
    <w:basedOn w:val="DefaultParagraphFont"/>
    <w:link w:val="Heading6"/>
    <w:uiPriority w:val="9"/>
    <w:locked/>
    <w:rsid w:val="001F462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locked/>
    <w:rsid w:val="001F462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locked/>
    <w:rsid w:val="001F46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locked/>
    <w:rsid w:val="001F462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F4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F46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462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1F4620"/>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1F4620"/>
    <w:pPr>
      <w:spacing w:line="240" w:lineRule="auto"/>
    </w:pPr>
    <w:rPr>
      <w:b/>
      <w:bCs/>
      <w:color w:val="4F81BD" w:themeColor="accent1"/>
      <w:sz w:val="18"/>
      <w:szCs w:val="18"/>
    </w:rPr>
  </w:style>
  <w:style w:type="character" w:styleId="Strong">
    <w:name w:val="Strong"/>
    <w:basedOn w:val="DefaultParagraphFont"/>
    <w:uiPriority w:val="22"/>
    <w:qFormat/>
    <w:rsid w:val="001F4620"/>
    <w:rPr>
      <w:b/>
      <w:bCs/>
    </w:rPr>
  </w:style>
  <w:style w:type="character" w:styleId="Emphasis">
    <w:name w:val="Emphasis"/>
    <w:uiPriority w:val="20"/>
    <w:qFormat/>
    <w:rsid w:val="001F4620"/>
    <w:rPr>
      <w:i/>
      <w:iCs/>
    </w:rPr>
  </w:style>
  <w:style w:type="paragraph" w:styleId="NoSpacing">
    <w:name w:val="No Spacing"/>
    <w:link w:val="NoSpacingChar"/>
    <w:uiPriority w:val="1"/>
    <w:qFormat/>
    <w:rsid w:val="001F4620"/>
    <w:pPr>
      <w:spacing w:after="0" w:line="240" w:lineRule="auto"/>
      <w:jc w:val="both"/>
    </w:pPr>
    <w:rPr>
      <w:rFonts w:ascii="Verdana" w:hAnsi="Verdana"/>
      <w:sz w:val="20"/>
    </w:rPr>
  </w:style>
  <w:style w:type="character" w:customStyle="1" w:styleId="NoSpacingChar">
    <w:name w:val="No Spacing Char"/>
    <w:basedOn w:val="DefaultParagraphFont"/>
    <w:link w:val="NoSpacing"/>
    <w:uiPriority w:val="1"/>
    <w:locked/>
    <w:rsid w:val="001F4620"/>
    <w:rPr>
      <w:rFonts w:ascii="Verdana" w:hAnsi="Verdana"/>
      <w:sz w:val="20"/>
    </w:rPr>
  </w:style>
  <w:style w:type="paragraph" w:styleId="ListParagraph">
    <w:name w:val="List Paragraph"/>
    <w:basedOn w:val="Normal"/>
    <w:uiPriority w:val="99"/>
    <w:qFormat/>
    <w:rsid w:val="00380079"/>
    <w:pPr>
      <w:spacing w:before="120" w:after="120"/>
      <w:ind w:left="720"/>
    </w:pPr>
  </w:style>
  <w:style w:type="paragraph" w:styleId="Quote">
    <w:name w:val="Quote"/>
    <w:basedOn w:val="Normal"/>
    <w:next w:val="Normal"/>
    <w:link w:val="QuoteChar"/>
    <w:uiPriority w:val="29"/>
    <w:qFormat/>
    <w:rsid w:val="001F4620"/>
    <w:rPr>
      <w:rFonts w:asciiTheme="minorHAnsi" w:hAnsiTheme="minorHAnsi"/>
      <w:i/>
      <w:iCs/>
      <w:color w:val="000000" w:themeColor="text1"/>
      <w:sz w:val="22"/>
    </w:rPr>
  </w:style>
  <w:style w:type="character" w:customStyle="1" w:styleId="QuoteChar">
    <w:name w:val="Quote Char"/>
    <w:basedOn w:val="DefaultParagraphFont"/>
    <w:link w:val="Quote"/>
    <w:uiPriority w:val="29"/>
    <w:locked/>
    <w:rsid w:val="001F4620"/>
    <w:rPr>
      <w:i/>
      <w:iCs/>
      <w:color w:val="000000" w:themeColor="text1"/>
    </w:rPr>
  </w:style>
  <w:style w:type="paragraph" w:styleId="IntenseQuote">
    <w:name w:val="Intense Quote"/>
    <w:basedOn w:val="Normal"/>
    <w:next w:val="Normal"/>
    <w:link w:val="IntenseQuoteChar"/>
    <w:uiPriority w:val="30"/>
    <w:qFormat/>
    <w:rsid w:val="001F4620"/>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locked/>
    <w:rsid w:val="001F4620"/>
    <w:rPr>
      <w:b/>
      <w:bCs/>
      <w:i/>
      <w:iCs/>
      <w:color w:val="4F81BD" w:themeColor="accent1"/>
    </w:rPr>
  </w:style>
  <w:style w:type="character" w:styleId="SubtleEmphasis">
    <w:name w:val="Subtle Emphasis"/>
    <w:uiPriority w:val="19"/>
    <w:qFormat/>
    <w:rsid w:val="001F4620"/>
    <w:rPr>
      <w:i/>
      <w:iCs/>
      <w:color w:val="808080" w:themeColor="text1" w:themeTint="7F"/>
    </w:rPr>
  </w:style>
  <w:style w:type="character" w:styleId="IntenseEmphasis">
    <w:name w:val="Intense Emphasis"/>
    <w:basedOn w:val="DefaultParagraphFont"/>
    <w:uiPriority w:val="21"/>
    <w:qFormat/>
    <w:rsid w:val="001F4620"/>
    <w:rPr>
      <w:b/>
      <w:bCs/>
      <w:i/>
      <w:iCs/>
      <w:color w:val="4F81BD" w:themeColor="accent1"/>
    </w:rPr>
  </w:style>
  <w:style w:type="character" w:styleId="SubtleReference">
    <w:name w:val="Subtle Reference"/>
    <w:uiPriority w:val="31"/>
    <w:qFormat/>
    <w:rsid w:val="001F4620"/>
    <w:rPr>
      <w:smallCaps/>
      <w:color w:val="C0504D" w:themeColor="accent2"/>
      <w:u w:val="single"/>
    </w:rPr>
  </w:style>
  <w:style w:type="character" w:styleId="IntenseReference">
    <w:name w:val="Intense Reference"/>
    <w:uiPriority w:val="32"/>
    <w:qFormat/>
    <w:rsid w:val="001F4620"/>
    <w:rPr>
      <w:b/>
      <w:bCs/>
      <w:smallCaps/>
      <w:color w:val="C0504D" w:themeColor="accent2"/>
      <w:spacing w:val="5"/>
      <w:u w:val="single"/>
    </w:rPr>
  </w:style>
  <w:style w:type="character" w:styleId="BookTitle">
    <w:name w:val="Book Title"/>
    <w:uiPriority w:val="33"/>
    <w:qFormat/>
    <w:rsid w:val="001F4620"/>
    <w:rPr>
      <w:b/>
      <w:bCs/>
      <w:smallCaps/>
      <w:spacing w:val="5"/>
    </w:rPr>
  </w:style>
  <w:style w:type="paragraph" w:styleId="TOCHeading">
    <w:name w:val="TOC Heading"/>
    <w:basedOn w:val="Heading1"/>
    <w:next w:val="Normal"/>
    <w:uiPriority w:val="39"/>
    <w:unhideWhenUsed/>
    <w:qFormat/>
    <w:rsid w:val="001F4620"/>
    <w:pPr>
      <w:numPr>
        <w:numId w:val="0"/>
      </w:numPr>
      <w:outlineLvl w:val="9"/>
    </w:pPr>
    <w:rPr>
      <w:lang w:val="en-US" w:eastAsia="ja-JP"/>
    </w:rPr>
  </w:style>
  <w:style w:type="paragraph" w:styleId="TOC1">
    <w:name w:val="toc 1"/>
    <w:basedOn w:val="Normal"/>
    <w:next w:val="Normal"/>
    <w:autoRedefine/>
    <w:uiPriority w:val="39"/>
    <w:rsid w:val="00995F21"/>
    <w:pPr>
      <w:spacing w:before="360" w:after="0"/>
    </w:pPr>
    <w:rPr>
      <w:rFonts w:asciiTheme="majorHAnsi" w:hAnsiTheme="majorHAnsi"/>
      <w:b/>
      <w:bCs/>
      <w:caps/>
      <w:sz w:val="24"/>
      <w:szCs w:val="24"/>
    </w:rPr>
  </w:style>
  <w:style w:type="paragraph" w:styleId="TOC2">
    <w:name w:val="toc 2"/>
    <w:basedOn w:val="Normal"/>
    <w:next w:val="Normal"/>
    <w:autoRedefine/>
    <w:uiPriority w:val="39"/>
    <w:rsid w:val="00995F21"/>
    <w:pPr>
      <w:spacing w:before="240" w:after="0"/>
    </w:pPr>
    <w:rPr>
      <w:rFonts w:cstheme="minorHAnsi"/>
      <w:b/>
      <w:bCs/>
      <w:szCs w:val="20"/>
    </w:rPr>
  </w:style>
  <w:style w:type="paragraph" w:styleId="TOC3">
    <w:name w:val="toc 3"/>
    <w:basedOn w:val="Normal"/>
    <w:next w:val="Normal"/>
    <w:autoRedefine/>
    <w:uiPriority w:val="39"/>
    <w:rsid w:val="00995F21"/>
    <w:pPr>
      <w:spacing w:after="0"/>
      <w:ind w:left="220"/>
    </w:pPr>
    <w:rPr>
      <w:rFonts w:cstheme="minorHAnsi"/>
      <w:szCs w:val="20"/>
    </w:rPr>
  </w:style>
  <w:style w:type="character" w:styleId="Hyperlink">
    <w:name w:val="Hyperlink"/>
    <w:uiPriority w:val="99"/>
    <w:rsid w:val="00995F21"/>
    <w:rPr>
      <w:rFonts w:cs="Times New Roman"/>
      <w:color w:val="0000FF"/>
      <w:u w:val="single"/>
    </w:rPr>
  </w:style>
  <w:style w:type="paragraph" w:styleId="BalloonText">
    <w:name w:val="Balloon Text"/>
    <w:basedOn w:val="Normal"/>
    <w:link w:val="BalloonTextChar"/>
    <w:uiPriority w:val="99"/>
    <w:semiHidden/>
    <w:rsid w:val="00995F21"/>
    <w:rPr>
      <w:rFonts w:ascii="Tahoma" w:hAnsi="Tahoma" w:cs="Tahoma"/>
      <w:sz w:val="16"/>
      <w:szCs w:val="16"/>
    </w:rPr>
  </w:style>
  <w:style w:type="character" w:customStyle="1" w:styleId="BalloonTextChar">
    <w:name w:val="Balloon Text Char"/>
    <w:link w:val="BalloonText"/>
    <w:uiPriority w:val="99"/>
    <w:semiHidden/>
    <w:locked/>
    <w:rsid w:val="00995F21"/>
    <w:rPr>
      <w:rFonts w:ascii="Tahoma" w:hAnsi="Tahoma" w:cs="Tahoma"/>
      <w:sz w:val="16"/>
      <w:szCs w:val="16"/>
    </w:rPr>
  </w:style>
  <w:style w:type="paragraph" w:styleId="FootnoteText">
    <w:name w:val="footnote text"/>
    <w:basedOn w:val="Normal"/>
    <w:link w:val="FootnoteTextChar"/>
    <w:uiPriority w:val="99"/>
    <w:rsid w:val="005D72B1"/>
    <w:rPr>
      <w:szCs w:val="20"/>
    </w:rPr>
  </w:style>
  <w:style w:type="character" w:customStyle="1" w:styleId="FootnoteTextChar">
    <w:name w:val="Footnote Text Char"/>
    <w:link w:val="FootnoteText"/>
    <w:uiPriority w:val="99"/>
    <w:semiHidden/>
    <w:locked/>
    <w:rsid w:val="005D72B1"/>
    <w:rPr>
      <w:rFonts w:cs="Times New Roman"/>
      <w:sz w:val="20"/>
      <w:szCs w:val="20"/>
    </w:rPr>
  </w:style>
  <w:style w:type="character" w:styleId="FootnoteReference">
    <w:name w:val="footnote reference"/>
    <w:uiPriority w:val="99"/>
    <w:rsid w:val="005D72B1"/>
    <w:rPr>
      <w:rFonts w:cs="Times New Roman"/>
      <w:vertAlign w:val="superscript"/>
    </w:rPr>
  </w:style>
  <w:style w:type="paragraph" w:styleId="DocumentMap">
    <w:name w:val="Document Map"/>
    <w:basedOn w:val="Normal"/>
    <w:link w:val="DocumentMapChar"/>
    <w:uiPriority w:val="99"/>
    <w:semiHidden/>
    <w:rsid w:val="00311649"/>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ascii="Times New Roman" w:hAnsi="Times New Roman" w:cs="Times New Roman"/>
      <w:sz w:val="2"/>
      <w:lang w:val="en-GB" w:eastAsia="en-US"/>
    </w:rPr>
  </w:style>
  <w:style w:type="character" w:styleId="CommentReference">
    <w:name w:val="annotation reference"/>
    <w:uiPriority w:val="99"/>
    <w:semiHidden/>
    <w:rsid w:val="00311649"/>
    <w:rPr>
      <w:rFonts w:cs="Times New Roman"/>
      <w:sz w:val="16"/>
      <w:szCs w:val="16"/>
    </w:rPr>
  </w:style>
  <w:style w:type="paragraph" w:styleId="CommentText">
    <w:name w:val="annotation text"/>
    <w:basedOn w:val="Normal"/>
    <w:link w:val="CommentTextChar"/>
    <w:uiPriority w:val="99"/>
    <w:semiHidden/>
    <w:rsid w:val="00311649"/>
    <w:rPr>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11649"/>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character" w:styleId="FollowedHyperlink">
    <w:name w:val="FollowedHyperlink"/>
    <w:uiPriority w:val="99"/>
    <w:rsid w:val="00192922"/>
    <w:rPr>
      <w:rFonts w:cs="Times New Roman"/>
      <w:color w:val="606420"/>
      <w:u w:val="single"/>
    </w:rPr>
  </w:style>
  <w:style w:type="paragraph" w:styleId="Header">
    <w:name w:val="header"/>
    <w:basedOn w:val="Normal"/>
    <w:link w:val="HeaderChar"/>
    <w:uiPriority w:val="99"/>
    <w:unhideWhenUsed/>
    <w:locked/>
    <w:rsid w:val="00C73639"/>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3639"/>
  </w:style>
  <w:style w:type="paragraph" w:styleId="Footer">
    <w:name w:val="footer"/>
    <w:basedOn w:val="Normal"/>
    <w:link w:val="FooterChar"/>
    <w:unhideWhenUsed/>
    <w:locked/>
    <w:rsid w:val="00C73639"/>
    <w:pPr>
      <w:tabs>
        <w:tab w:val="center" w:pos="4703"/>
        <w:tab w:val="right" w:pos="9406"/>
      </w:tabs>
      <w:spacing w:after="0" w:line="240" w:lineRule="auto"/>
    </w:pPr>
  </w:style>
  <w:style w:type="character" w:customStyle="1" w:styleId="FooterChar">
    <w:name w:val="Footer Char"/>
    <w:basedOn w:val="DefaultParagraphFont"/>
    <w:link w:val="Footer"/>
    <w:rsid w:val="00C73639"/>
  </w:style>
  <w:style w:type="character" w:styleId="PageNumber">
    <w:name w:val="page number"/>
    <w:basedOn w:val="DefaultParagraphFont"/>
    <w:locked/>
    <w:rsid w:val="00C73639"/>
  </w:style>
  <w:style w:type="paragraph" w:styleId="Revision">
    <w:name w:val="Revision"/>
    <w:hidden/>
    <w:uiPriority w:val="99"/>
    <w:semiHidden/>
    <w:rsid w:val="00596A88"/>
    <w:pPr>
      <w:spacing w:after="0" w:line="240" w:lineRule="auto"/>
    </w:pPr>
  </w:style>
  <w:style w:type="paragraph" w:styleId="TOC4">
    <w:name w:val="toc 4"/>
    <w:basedOn w:val="Normal"/>
    <w:next w:val="Normal"/>
    <w:autoRedefine/>
    <w:uiPriority w:val="39"/>
    <w:unhideWhenUsed/>
    <w:locked/>
    <w:rsid w:val="007F5803"/>
    <w:pPr>
      <w:spacing w:after="0"/>
      <w:ind w:left="440"/>
    </w:pPr>
    <w:rPr>
      <w:rFonts w:cstheme="minorHAnsi"/>
      <w:szCs w:val="20"/>
    </w:rPr>
  </w:style>
  <w:style w:type="paragraph" w:styleId="TOC5">
    <w:name w:val="toc 5"/>
    <w:basedOn w:val="Normal"/>
    <w:next w:val="Normal"/>
    <w:autoRedefine/>
    <w:uiPriority w:val="39"/>
    <w:unhideWhenUsed/>
    <w:locked/>
    <w:rsid w:val="007F5803"/>
    <w:pPr>
      <w:spacing w:after="0"/>
      <w:ind w:left="660"/>
    </w:pPr>
    <w:rPr>
      <w:rFonts w:cstheme="minorHAnsi"/>
      <w:szCs w:val="20"/>
    </w:rPr>
  </w:style>
  <w:style w:type="paragraph" w:styleId="TOC6">
    <w:name w:val="toc 6"/>
    <w:basedOn w:val="Normal"/>
    <w:next w:val="Normal"/>
    <w:autoRedefine/>
    <w:uiPriority w:val="39"/>
    <w:unhideWhenUsed/>
    <w:locked/>
    <w:rsid w:val="007F5803"/>
    <w:pPr>
      <w:spacing w:after="0"/>
      <w:ind w:left="880"/>
    </w:pPr>
    <w:rPr>
      <w:rFonts w:cstheme="minorHAnsi"/>
      <w:szCs w:val="20"/>
    </w:rPr>
  </w:style>
  <w:style w:type="paragraph" w:styleId="TOC7">
    <w:name w:val="toc 7"/>
    <w:basedOn w:val="Normal"/>
    <w:next w:val="Normal"/>
    <w:autoRedefine/>
    <w:uiPriority w:val="39"/>
    <w:unhideWhenUsed/>
    <w:locked/>
    <w:rsid w:val="007F5803"/>
    <w:pPr>
      <w:spacing w:after="0"/>
      <w:ind w:left="1100"/>
    </w:pPr>
    <w:rPr>
      <w:rFonts w:cstheme="minorHAnsi"/>
      <w:szCs w:val="20"/>
    </w:rPr>
  </w:style>
  <w:style w:type="paragraph" w:styleId="TOC8">
    <w:name w:val="toc 8"/>
    <w:basedOn w:val="Normal"/>
    <w:next w:val="Normal"/>
    <w:autoRedefine/>
    <w:uiPriority w:val="39"/>
    <w:unhideWhenUsed/>
    <w:locked/>
    <w:rsid w:val="007F5803"/>
    <w:pPr>
      <w:spacing w:after="0"/>
      <w:ind w:left="1320"/>
    </w:pPr>
    <w:rPr>
      <w:rFonts w:cstheme="minorHAnsi"/>
      <w:szCs w:val="20"/>
    </w:rPr>
  </w:style>
  <w:style w:type="paragraph" w:styleId="TOC9">
    <w:name w:val="toc 9"/>
    <w:basedOn w:val="Normal"/>
    <w:next w:val="Normal"/>
    <w:autoRedefine/>
    <w:uiPriority w:val="39"/>
    <w:unhideWhenUsed/>
    <w:locked/>
    <w:rsid w:val="007F5803"/>
    <w:pPr>
      <w:spacing w:after="0"/>
      <w:ind w:left="1540"/>
    </w:pPr>
    <w:rPr>
      <w:rFonts w:cstheme="minorHAnsi"/>
      <w:szCs w:val="20"/>
    </w:rPr>
  </w:style>
  <w:style w:type="character" w:customStyle="1" w:styleId="Heading3Char1">
    <w:name w:val="Heading 3 Char1"/>
    <w:basedOn w:val="DefaultParagraphFont"/>
    <w:link w:val="Heading3"/>
    <w:uiPriority w:val="9"/>
    <w:rsid w:val="001F4620"/>
    <w:rPr>
      <w:rFonts w:ascii="Verdana" w:eastAsiaTheme="majorEastAsia" w:hAnsi="Verdana" w:cstheme="majorBidi"/>
      <w:b/>
      <w:bCs/>
      <w:color w:val="4F81BD" w:themeColor="accent1"/>
      <w:sz w:val="20"/>
    </w:rPr>
  </w:style>
  <w:style w:type="character" w:customStyle="1" w:styleId="Heading3Char2">
    <w:name w:val="Heading 3 Char2"/>
    <w:basedOn w:val="DefaultParagraphFont"/>
    <w:uiPriority w:val="9"/>
    <w:rsid w:val="00A50F40"/>
    <w:rPr>
      <w:rFonts w:ascii="Verdana" w:eastAsiaTheme="majorEastAsia" w:hAnsi="Verdana" w:cstheme="majorBidi"/>
      <w:b/>
      <w:bCs/>
      <w:color w:val="4F81BD" w:themeColor="accent1"/>
      <w:sz w:val="20"/>
    </w:rPr>
  </w:style>
  <w:style w:type="character" w:customStyle="1" w:styleId="Heading3Char3">
    <w:name w:val="Heading 3 Char3"/>
    <w:basedOn w:val="DefaultParagraphFont"/>
    <w:uiPriority w:val="9"/>
    <w:rsid w:val="00BA3F15"/>
    <w:rPr>
      <w:rFonts w:ascii="Verdana" w:eastAsiaTheme="majorEastAsia" w:hAnsi="Verdana" w:cstheme="majorBidi"/>
      <w:b/>
      <w:bCs/>
      <w:color w:val="4F81BD" w:themeColor="accent1"/>
      <w:sz w:val="20"/>
    </w:rPr>
  </w:style>
  <w:style w:type="character" w:customStyle="1" w:styleId="Heading4Char1">
    <w:name w:val="Heading 4 Char1"/>
    <w:basedOn w:val="DefaultParagraphFont"/>
    <w:link w:val="Heading4"/>
    <w:uiPriority w:val="9"/>
    <w:rsid w:val="001F4620"/>
    <w:rPr>
      <w:rFonts w:ascii="Verdana" w:hAnsi="Verdana"/>
      <w:b/>
      <w:color w:val="4F81BD" w:themeColor="accent1"/>
      <w:sz w:val="20"/>
    </w:rPr>
  </w:style>
  <w:style w:type="character" w:customStyle="1" w:styleId="Heading3Char4">
    <w:name w:val="Heading 3 Char4"/>
    <w:basedOn w:val="DefaultParagraphFont"/>
    <w:uiPriority w:val="9"/>
    <w:rsid w:val="00BD2EE1"/>
    <w:rPr>
      <w:rFonts w:ascii="Verdana" w:eastAsiaTheme="majorEastAsia" w:hAnsi="Verdana" w:cstheme="majorBidi"/>
      <w:b/>
      <w:bCs/>
      <w:color w:val="4F81BD" w:themeColor="accent1"/>
      <w:sz w:val="20"/>
    </w:rPr>
  </w:style>
  <w:style w:type="character" w:customStyle="1" w:styleId="Heading4Char2">
    <w:name w:val="Heading 4 Char2"/>
    <w:basedOn w:val="DefaultParagraphFont"/>
    <w:uiPriority w:val="9"/>
    <w:rsid w:val="00DC0EF0"/>
    <w:rPr>
      <w:rFonts w:ascii="Verdana" w:eastAsiaTheme="majorEastAsia" w:hAnsi="Verdana" w:cstheme="majorBidi"/>
      <w:b/>
      <w:bCs/>
      <w:iCs/>
      <w:color w:val="4F81BD" w:themeColor="accent1"/>
      <w:sz w:val="20"/>
    </w:rPr>
  </w:style>
  <w:style w:type="character" w:customStyle="1" w:styleId="Heading3Char5">
    <w:name w:val="Heading 3 Char5"/>
    <w:basedOn w:val="DefaultParagraphFont"/>
    <w:uiPriority w:val="9"/>
    <w:rsid w:val="00DC0EF0"/>
    <w:rPr>
      <w:rFonts w:ascii="Verdana" w:eastAsiaTheme="majorEastAsia" w:hAnsi="Verdana" w:cstheme="majorBidi"/>
      <w:b/>
      <w:bCs/>
      <w:color w:val="4F81BD" w:themeColor="accent1"/>
      <w:sz w:val="20"/>
    </w:rPr>
  </w:style>
  <w:style w:type="character" w:customStyle="1" w:styleId="Heading3Char6">
    <w:name w:val="Heading 3 Char6"/>
    <w:basedOn w:val="DefaultParagraphFont"/>
    <w:uiPriority w:val="9"/>
    <w:rsid w:val="00CA6A6A"/>
    <w:rPr>
      <w:rFonts w:ascii="Verdana" w:eastAsiaTheme="majorEastAsia" w:hAnsi="Verdana" w:cstheme="majorBidi"/>
      <w:b/>
      <w:bCs/>
      <w:color w:val="4F81BD" w:themeColor="accent1"/>
      <w:sz w:val="20"/>
    </w:rPr>
  </w:style>
  <w:style w:type="character" w:customStyle="1" w:styleId="Heading4Char3">
    <w:name w:val="Heading 4 Char3"/>
    <w:basedOn w:val="DefaultParagraphFont"/>
    <w:uiPriority w:val="9"/>
    <w:rsid w:val="006D5A37"/>
    <w:rPr>
      <w:rFonts w:ascii="Verdana" w:eastAsiaTheme="majorEastAsia" w:hAnsi="Verdana" w:cstheme="majorBidi"/>
      <w:b/>
      <w:bCs/>
      <w:iCs/>
      <w:color w:val="4F81BD" w:themeColor="accent1"/>
      <w:sz w:val="20"/>
    </w:rPr>
  </w:style>
  <w:style w:type="character" w:customStyle="1" w:styleId="Heading3Char7">
    <w:name w:val="Heading 3 Char7"/>
    <w:basedOn w:val="DefaultParagraphFont"/>
    <w:uiPriority w:val="9"/>
    <w:rsid w:val="00C145A3"/>
    <w:rPr>
      <w:rFonts w:asciiTheme="majorHAnsi" w:eastAsiaTheme="majorEastAsia" w:hAnsiTheme="majorHAnsi" w:cstheme="majorBidi"/>
      <w:b/>
      <w:bCs/>
      <w:color w:val="4F81BD" w:themeColor="accent1"/>
      <w:sz w:val="20"/>
    </w:rPr>
  </w:style>
  <w:style w:type="character" w:customStyle="1" w:styleId="Heading4Char4">
    <w:name w:val="Heading 4 Char4"/>
    <w:basedOn w:val="DefaultParagraphFont"/>
    <w:uiPriority w:val="9"/>
    <w:rsid w:val="00C145A3"/>
    <w:rPr>
      <w:rFonts w:asciiTheme="majorHAnsi" w:eastAsiaTheme="majorEastAsia" w:hAnsiTheme="majorHAnsi" w:cstheme="majorBidi"/>
      <w:b/>
      <w:bCs/>
      <w:i/>
      <w:iCs/>
      <w:color w:val="4F81BD" w:themeColor="accent1"/>
    </w:rPr>
  </w:style>
  <w:style w:type="character" w:customStyle="1" w:styleId="Heading4Char5">
    <w:name w:val="Heading 4 Char5"/>
    <w:basedOn w:val="DefaultParagraphFont"/>
    <w:uiPriority w:val="9"/>
    <w:rsid w:val="006811EF"/>
    <w:rPr>
      <w:rFonts w:asciiTheme="majorHAnsi" w:eastAsiaTheme="majorEastAsia" w:hAnsiTheme="majorHAnsi" w:cstheme="majorBidi"/>
      <w:b/>
      <w:bCs/>
      <w:iCs/>
      <w:color w:val="4F81BD" w:themeColor="accent1"/>
      <w:sz w:val="20"/>
    </w:rPr>
  </w:style>
  <w:style w:type="character" w:customStyle="1" w:styleId="Heading3Char8">
    <w:name w:val="Heading 3 Char8"/>
    <w:basedOn w:val="DefaultParagraphFont"/>
    <w:uiPriority w:val="9"/>
    <w:rsid w:val="004311A2"/>
    <w:rPr>
      <w:rFonts w:asciiTheme="majorHAnsi" w:eastAsiaTheme="majorEastAsia" w:hAnsiTheme="majorHAnsi" w:cstheme="majorBidi"/>
      <w:b/>
      <w:bCs/>
      <w:color w:val="4F81BD" w:themeColor="accent1"/>
      <w:sz w:val="20"/>
    </w:rPr>
  </w:style>
  <w:style w:type="character" w:customStyle="1" w:styleId="Heading3Char9">
    <w:name w:val="Heading 3 Char9"/>
    <w:basedOn w:val="DefaultParagraphFont"/>
    <w:uiPriority w:val="9"/>
    <w:rsid w:val="006B0E27"/>
    <w:rPr>
      <w:rFonts w:ascii="Verdana" w:hAnsi="Verdana"/>
      <w:b/>
      <w:color w:val="4F81BD" w:themeColor="accent1"/>
      <w:sz w:val="20"/>
    </w:rPr>
  </w:style>
  <w:style w:type="character" w:customStyle="1" w:styleId="Heading3Char10">
    <w:name w:val="Heading 3 Char10"/>
    <w:basedOn w:val="DefaultParagraphFont"/>
    <w:uiPriority w:val="9"/>
    <w:rsid w:val="00446569"/>
    <w:rPr>
      <w:rFonts w:asciiTheme="majorHAnsi" w:eastAsiaTheme="majorEastAsia" w:hAnsiTheme="majorHAnsi" w:cstheme="majorBidi"/>
      <w:b/>
      <w:bCs/>
      <w:color w:val="4F81BD" w:themeColor="accent1"/>
      <w:sz w:val="20"/>
      <w:lang w:val="en-GB"/>
    </w:rPr>
  </w:style>
  <w:style w:type="character" w:customStyle="1" w:styleId="Heading4Char6">
    <w:name w:val="Heading 4 Char6"/>
    <w:basedOn w:val="DefaultParagraphFont"/>
    <w:uiPriority w:val="9"/>
    <w:rsid w:val="00B34830"/>
    <w:rPr>
      <w:rFonts w:ascii="Verdana" w:hAnsi="Verdana"/>
      <w:b/>
      <w:color w:val="4F81BD" w:themeColor="accent1"/>
      <w:sz w:val="20"/>
    </w:rPr>
  </w:style>
  <w:style w:type="character" w:customStyle="1" w:styleId="Heading3Char11">
    <w:name w:val="Heading 3 Char11"/>
    <w:basedOn w:val="DefaultParagraphFont"/>
    <w:uiPriority w:val="9"/>
    <w:rsid w:val="00A50F40"/>
    <w:rPr>
      <w:rFonts w:asciiTheme="majorHAnsi" w:eastAsiaTheme="majorEastAsia" w:hAnsiTheme="majorHAnsi" w:cstheme="majorBidi"/>
      <w:b/>
      <w:bCs/>
      <w:color w:val="4F81BD" w:themeColor="accent1"/>
      <w:sz w:val="20"/>
    </w:rPr>
  </w:style>
  <w:style w:type="character" w:customStyle="1" w:styleId="Heading4Char7">
    <w:name w:val="Heading 4 Char7"/>
    <w:basedOn w:val="DefaultParagraphFont"/>
    <w:uiPriority w:val="9"/>
    <w:rsid w:val="00A50F40"/>
    <w:rPr>
      <w:rFonts w:asciiTheme="majorHAnsi" w:eastAsiaTheme="majorEastAsia" w:hAnsiTheme="majorHAnsi" w:cstheme="majorBidi"/>
      <w:b/>
      <w:bCs/>
      <w:i/>
      <w:iCs/>
      <w:color w:val="4F81BD" w:themeColor="accent1"/>
      <w:sz w:val="20"/>
    </w:rPr>
  </w:style>
  <w:style w:type="character" w:customStyle="1" w:styleId="Heading5Char1">
    <w:name w:val="Heading 5 Char1"/>
    <w:basedOn w:val="DefaultParagraphFont"/>
    <w:uiPriority w:val="9"/>
    <w:rsid w:val="006D0B25"/>
    <w:rPr>
      <w:rFonts w:asciiTheme="majorHAnsi" w:eastAsiaTheme="majorEastAsia" w:hAnsiTheme="majorHAnsi" w:cstheme="majorBidi"/>
      <w:color w:val="243F60" w:themeColor="accent1" w:themeShade="7F"/>
      <w:sz w:val="20"/>
    </w:rPr>
  </w:style>
  <w:style w:type="character" w:customStyle="1" w:styleId="Heading5Char2">
    <w:name w:val="Heading 5 Char2"/>
    <w:basedOn w:val="DefaultParagraphFont"/>
    <w:uiPriority w:val="9"/>
    <w:rsid w:val="00E16CE5"/>
    <w:rPr>
      <w:rFonts w:asciiTheme="majorHAnsi" w:eastAsiaTheme="majorEastAsia" w:hAnsiTheme="majorHAnsi" w:cstheme="majorBidi"/>
      <w:color w:val="243F60" w:themeColor="accent1" w:themeShade="7F"/>
      <w:sz w:val="20"/>
    </w:rPr>
  </w:style>
  <w:style w:type="table" w:styleId="TableGrid">
    <w:name w:val="Table Grid"/>
    <w:basedOn w:val="TableNormal"/>
    <w:uiPriority w:val="59"/>
    <w:locked/>
    <w:rsid w:val="001E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11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locked/>
    <w:rsid w:val="00343FB2"/>
    <w:pPr>
      <w:spacing w:after="0" w:line="240" w:lineRule="auto"/>
    </w:pPr>
    <w:rPr>
      <w:rFonts w:asciiTheme="minorHAnsi" w:hAnsiTheme="minorHAnsi"/>
      <w:szCs w:val="20"/>
      <w:lang w:val="en-GB"/>
    </w:rPr>
  </w:style>
  <w:style w:type="character" w:customStyle="1" w:styleId="EndnoteTextChar">
    <w:name w:val="Endnote Text Char"/>
    <w:basedOn w:val="DefaultParagraphFont"/>
    <w:link w:val="EndnoteText"/>
    <w:uiPriority w:val="99"/>
    <w:semiHidden/>
    <w:rsid w:val="00343FB2"/>
    <w:rPr>
      <w:sz w:val="20"/>
      <w:szCs w:val="20"/>
      <w:lang w:val="en-GB"/>
    </w:rPr>
  </w:style>
  <w:style w:type="character" w:styleId="EndnoteReference">
    <w:name w:val="endnote reference"/>
    <w:basedOn w:val="DefaultParagraphFont"/>
    <w:uiPriority w:val="99"/>
    <w:semiHidden/>
    <w:unhideWhenUsed/>
    <w:locked/>
    <w:rsid w:val="00343FB2"/>
    <w:rPr>
      <w:vertAlign w:val="superscript"/>
    </w:rPr>
  </w:style>
  <w:style w:type="character" w:customStyle="1" w:styleId="Heading1Char1">
    <w:name w:val="Heading 1 Char1"/>
    <w:basedOn w:val="DefaultParagraphFont"/>
    <w:uiPriority w:val="9"/>
    <w:locked/>
    <w:rsid w:val="00343FB2"/>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basedOn w:val="DefaultParagraphFont"/>
    <w:uiPriority w:val="9"/>
    <w:semiHidden/>
    <w:locked/>
    <w:rsid w:val="00343FB2"/>
    <w:rPr>
      <w:rFonts w:asciiTheme="majorHAnsi" w:eastAsiaTheme="majorEastAsia" w:hAnsiTheme="majorHAnsi" w:cstheme="majorBidi"/>
      <w:b/>
      <w:bCs/>
      <w:color w:val="4F81BD" w:themeColor="accent1"/>
      <w:sz w:val="26"/>
      <w:szCs w:val="26"/>
      <w:lang w:val="en-GB"/>
    </w:rPr>
  </w:style>
  <w:style w:type="paragraph" w:styleId="TableofFigures">
    <w:name w:val="table of figures"/>
    <w:basedOn w:val="Normal"/>
    <w:next w:val="Normal"/>
    <w:uiPriority w:val="99"/>
    <w:unhideWhenUsed/>
    <w:locked/>
    <w:rsid w:val="005F13A9"/>
    <w:pPr>
      <w:spacing w:after="0"/>
    </w:pPr>
  </w:style>
  <w:style w:type="paragraph" w:styleId="Bibliography">
    <w:name w:val="Bibliography"/>
    <w:basedOn w:val="Normal"/>
    <w:next w:val="Normal"/>
    <w:uiPriority w:val="37"/>
    <w:unhideWhenUsed/>
    <w:rsid w:val="006E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737">
      <w:bodyDiv w:val="1"/>
      <w:marLeft w:val="0"/>
      <w:marRight w:val="0"/>
      <w:marTop w:val="0"/>
      <w:marBottom w:val="0"/>
      <w:divBdr>
        <w:top w:val="none" w:sz="0" w:space="0" w:color="auto"/>
        <w:left w:val="none" w:sz="0" w:space="0" w:color="auto"/>
        <w:bottom w:val="none" w:sz="0" w:space="0" w:color="auto"/>
        <w:right w:val="none" w:sz="0" w:space="0" w:color="auto"/>
      </w:divBdr>
    </w:div>
    <w:div w:id="14776519">
      <w:bodyDiv w:val="1"/>
      <w:marLeft w:val="0"/>
      <w:marRight w:val="0"/>
      <w:marTop w:val="0"/>
      <w:marBottom w:val="0"/>
      <w:divBdr>
        <w:top w:val="none" w:sz="0" w:space="0" w:color="auto"/>
        <w:left w:val="none" w:sz="0" w:space="0" w:color="auto"/>
        <w:bottom w:val="none" w:sz="0" w:space="0" w:color="auto"/>
        <w:right w:val="none" w:sz="0" w:space="0" w:color="auto"/>
      </w:divBdr>
    </w:div>
    <w:div w:id="54475155">
      <w:bodyDiv w:val="1"/>
      <w:marLeft w:val="0"/>
      <w:marRight w:val="0"/>
      <w:marTop w:val="0"/>
      <w:marBottom w:val="0"/>
      <w:divBdr>
        <w:top w:val="none" w:sz="0" w:space="0" w:color="auto"/>
        <w:left w:val="none" w:sz="0" w:space="0" w:color="auto"/>
        <w:bottom w:val="none" w:sz="0" w:space="0" w:color="auto"/>
        <w:right w:val="none" w:sz="0" w:space="0" w:color="auto"/>
      </w:divBdr>
    </w:div>
    <w:div w:id="59716301">
      <w:bodyDiv w:val="1"/>
      <w:marLeft w:val="0"/>
      <w:marRight w:val="0"/>
      <w:marTop w:val="0"/>
      <w:marBottom w:val="0"/>
      <w:divBdr>
        <w:top w:val="none" w:sz="0" w:space="0" w:color="auto"/>
        <w:left w:val="none" w:sz="0" w:space="0" w:color="auto"/>
        <w:bottom w:val="none" w:sz="0" w:space="0" w:color="auto"/>
        <w:right w:val="none" w:sz="0" w:space="0" w:color="auto"/>
      </w:divBdr>
    </w:div>
    <w:div w:id="75639164">
      <w:bodyDiv w:val="1"/>
      <w:marLeft w:val="0"/>
      <w:marRight w:val="0"/>
      <w:marTop w:val="0"/>
      <w:marBottom w:val="0"/>
      <w:divBdr>
        <w:top w:val="none" w:sz="0" w:space="0" w:color="auto"/>
        <w:left w:val="none" w:sz="0" w:space="0" w:color="auto"/>
        <w:bottom w:val="none" w:sz="0" w:space="0" w:color="auto"/>
        <w:right w:val="none" w:sz="0" w:space="0" w:color="auto"/>
      </w:divBdr>
    </w:div>
    <w:div w:id="83115969">
      <w:bodyDiv w:val="1"/>
      <w:marLeft w:val="0"/>
      <w:marRight w:val="0"/>
      <w:marTop w:val="0"/>
      <w:marBottom w:val="0"/>
      <w:divBdr>
        <w:top w:val="none" w:sz="0" w:space="0" w:color="auto"/>
        <w:left w:val="none" w:sz="0" w:space="0" w:color="auto"/>
        <w:bottom w:val="none" w:sz="0" w:space="0" w:color="auto"/>
        <w:right w:val="none" w:sz="0" w:space="0" w:color="auto"/>
      </w:divBdr>
    </w:div>
    <w:div w:id="117139922">
      <w:bodyDiv w:val="1"/>
      <w:marLeft w:val="0"/>
      <w:marRight w:val="0"/>
      <w:marTop w:val="0"/>
      <w:marBottom w:val="0"/>
      <w:divBdr>
        <w:top w:val="none" w:sz="0" w:space="0" w:color="auto"/>
        <w:left w:val="none" w:sz="0" w:space="0" w:color="auto"/>
        <w:bottom w:val="none" w:sz="0" w:space="0" w:color="auto"/>
        <w:right w:val="none" w:sz="0" w:space="0" w:color="auto"/>
      </w:divBdr>
    </w:div>
    <w:div w:id="138422499">
      <w:bodyDiv w:val="1"/>
      <w:marLeft w:val="0"/>
      <w:marRight w:val="0"/>
      <w:marTop w:val="0"/>
      <w:marBottom w:val="0"/>
      <w:divBdr>
        <w:top w:val="none" w:sz="0" w:space="0" w:color="auto"/>
        <w:left w:val="none" w:sz="0" w:space="0" w:color="auto"/>
        <w:bottom w:val="none" w:sz="0" w:space="0" w:color="auto"/>
        <w:right w:val="none" w:sz="0" w:space="0" w:color="auto"/>
      </w:divBdr>
    </w:div>
    <w:div w:id="150024774">
      <w:bodyDiv w:val="1"/>
      <w:marLeft w:val="0"/>
      <w:marRight w:val="0"/>
      <w:marTop w:val="0"/>
      <w:marBottom w:val="0"/>
      <w:divBdr>
        <w:top w:val="none" w:sz="0" w:space="0" w:color="auto"/>
        <w:left w:val="none" w:sz="0" w:space="0" w:color="auto"/>
        <w:bottom w:val="none" w:sz="0" w:space="0" w:color="auto"/>
        <w:right w:val="none" w:sz="0" w:space="0" w:color="auto"/>
      </w:divBdr>
    </w:div>
    <w:div w:id="215288554">
      <w:bodyDiv w:val="1"/>
      <w:marLeft w:val="0"/>
      <w:marRight w:val="0"/>
      <w:marTop w:val="0"/>
      <w:marBottom w:val="0"/>
      <w:divBdr>
        <w:top w:val="none" w:sz="0" w:space="0" w:color="auto"/>
        <w:left w:val="none" w:sz="0" w:space="0" w:color="auto"/>
        <w:bottom w:val="none" w:sz="0" w:space="0" w:color="auto"/>
        <w:right w:val="none" w:sz="0" w:space="0" w:color="auto"/>
      </w:divBdr>
    </w:div>
    <w:div w:id="244262529">
      <w:bodyDiv w:val="1"/>
      <w:marLeft w:val="0"/>
      <w:marRight w:val="0"/>
      <w:marTop w:val="0"/>
      <w:marBottom w:val="0"/>
      <w:divBdr>
        <w:top w:val="none" w:sz="0" w:space="0" w:color="auto"/>
        <w:left w:val="none" w:sz="0" w:space="0" w:color="auto"/>
        <w:bottom w:val="none" w:sz="0" w:space="0" w:color="auto"/>
        <w:right w:val="none" w:sz="0" w:space="0" w:color="auto"/>
      </w:divBdr>
    </w:div>
    <w:div w:id="279338143">
      <w:bodyDiv w:val="1"/>
      <w:marLeft w:val="0"/>
      <w:marRight w:val="0"/>
      <w:marTop w:val="0"/>
      <w:marBottom w:val="0"/>
      <w:divBdr>
        <w:top w:val="none" w:sz="0" w:space="0" w:color="auto"/>
        <w:left w:val="none" w:sz="0" w:space="0" w:color="auto"/>
        <w:bottom w:val="none" w:sz="0" w:space="0" w:color="auto"/>
        <w:right w:val="none" w:sz="0" w:space="0" w:color="auto"/>
      </w:divBdr>
    </w:div>
    <w:div w:id="290868878">
      <w:bodyDiv w:val="1"/>
      <w:marLeft w:val="0"/>
      <w:marRight w:val="0"/>
      <w:marTop w:val="0"/>
      <w:marBottom w:val="0"/>
      <w:divBdr>
        <w:top w:val="none" w:sz="0" w:space="0" w:color="auto"/>
        <w:left w:val="none" w:sz="0" w:space="0" w:color="auto"/>
        <w:bottom w:val="none" w:sz="0" w:space="0" w:color="auto"/>
        <w:right w:val="none" w:sz="0" w:space="0" w:color="auto"/>
      </w:divBdr>
    </w:div>
    <w:div w:id="314993645">
      <w:bodyDiv w:val="1"/>
      <w:marLeft w:val="0"/>
      <w:marRight w:val="0"/>
      <w:marTop w:val="0"/>
      <w:marBottom w:val="0"/>
      <w:divBdr>
        <w:top w:val="none" w:sz="0" w:space="0" w:color="auto"/>
        <w:left w:val="none" w:sz="0" w:space="0" w:color="auto"/>
        <w:bottom w:val="none" w:sz="0" w:space="0" w:color="auto"/>
        <w:right w:val="none" w:sz="0" w:space="0" w:color="auto"/>
      </w:divBdr>
    </w:div>
    <w:div w:id="333074131">
      <w:bodyDiv w:val="1"/>
      <w:marLeft w:val="0"/>
      <w:marRight w:val="0"/>
      <w:marTop w:val="0"/>
      <w:marBottom w:val="0"/>
      <w:divBdr>
        <w:top w:val="none" w:sz="0" w:space="0" w:color="auto"/>
        <w:left w:val="none" w:sz="0" w:space="0" w:color="auto"/>
        <w:bottom w:val="none" w:sz="0" w:space="0" w:color="auto"/>
        <w:right w:val="none" w:sz="0" w:space="0" w:color="auto"/>
      </w:divBdr>
    </w:div>
    <w:div w:id="338048279">
      <w:bodyDiv w:val="1"/>
      <w:marLeft w:val="0"/>
      <w:marRight w:val="0"/>
      <w:marTop w:val="0"/>
      <w:marBottom w:val="0"/>
      <w:divBdr>
        <w:top w:val="none" w:sz="0" w:space="0" w:color="auto"/>
        <w:left w:val="none" w:sz="0" w:space="0" w:color="auto"/>
        <w:bottom w:val="none" w:sz="0" w:space="0" w:color="auto"/>
        <w:right w:val="none" w:sz="0" w:space="0" w:color="auto"/>
      </w:divBdr>
    </w:div>
    <w:div w:id="343628238">
      <w:bodyDiv w:val="1"/>
      <w:marLeft w:val="0"/>
      <w:marRight w:val="0"/>
      <w:marTop w:val="0"/>
      <w:marBottom w:val="0"/>
      <w:divBdr>
        <w:top w:val="none" w:sz="0" w:space="0" w:color="auto"/>
        <w:left w:val="none" w:sz="0" w:space="0" w:color="auto"/>
        <w:bottom w:val="none" w:sz="0" w:space="0" w:color="auto"/>
        <w:right w:val="none" w:sz="0" w:space="0" w:color="auto"/>
      </w:divBdr>
    </w:div>
    <w:div w:id="394857360">
      <w:bodyDiv w:val="1"/>
      <w:marLeft w:val="0"/>
      <w:marRight w:val="0"/>
      <w:marTop w:val="0"/>
      <w:marBottom w:val="0"/>
      <w:divBdr>
        <w:top w:val="none" w:sz="0" w:space="0" w:color="auto"/>
        <w:left w:val="none" w:sz="0" w:space="0" w:color="auto"/>
        <w:bottom w:val="none" w:sz="0" w:space="0" w:color="auto"/>
        <w:right w:val="none" w:sz="0" w:space="0" w:color="auto"/>
      </w:divBdr>
    </w:div>
    <w:div w:id="404574093">
      <w:bodyDiv w:val="1"/>
      <w:marLeft w:val="0"/>
      <w:marRight w:val="0"/>
      <w:marTop w:val="0"/>
      <w:marBottom w:val="0"/>
      <w:divBdr>
        <w:top w:val="none" w:sz="0" w:space="0" w:color="auto"/>
        <w:left w:val="none" w:sz="0" w:space="0" w:color="auto"/>
        <w:bottom w:val="none" w:sz="0" w:space="0" w:color="auto"/>
        <w:right w:val="none" w:sz="0" w:space="0" w:color="auto"/>
      </w:divBdr>
    </w:div>
    <w:div w:id="417410744">
      <w:bodyDiv w:val="1"/>
      <w:marLeft w:val="0"/>
      <w:marRight w:val="0"/>
      <w:marTop w:val="0"/>
      <w:marBottom w:val="0"/>
      <w:divBdr>
        <w:top w:val="none" w:sz="0" w:space="0" w:color="auto"/>
        <w:left w:val="none" w:sz="0" w:space="0" w:color="auto"/>
        <w:bottom w:val="none" w:sz="0" w:space="0" w:color="auto"/>
        <w:right w:val="none" w:sz="0" w:space="0" w:color="auto"/>
      </w:divBdr>
    </w:div>
    <w:div w:id="442648734">
      <w:bodyDiv w:val="1"/>
      <w:marLeft w:val="0"/>
      <w:marRight w:val="0"/>
      <w:marTop w:val="0"/>
      <w:marBottom w:val="0"/>
      <w:divBdr>
        <w:top w:val="none" w:sz="0" w:space="0" w:color="auto"/>
        <w:left w:val="none" w:sz="0" w:space="0" w:color="auto"/>
        <w:bottom w:val="none" w:sz="0" w:space="0" w:color="auto"/>
        <w:right w:val="none" w:sz="0" w:space="0" w:color="auto"/>
      </w:divBdr>
    </w:div>
    <w:div w:id="486870745">
      <w:bodyDiv w:val="1"/>
      <w:marLeft w:val="0"/>
      <w:marRight w:val="0"/>
      <w:marTop w:val="0"/>
      <w:marBottom w:val="0"/>
      <w:divBdr>
        <w:top w:val="none" w:sz="0" w:space="0" w:color="auto"/>
        <w:left w:val="none" w:sz="0" w:space="0" w:color="auto"/>
        <w:bottom w:val="none" w:sz="0" w:space="0" w:color="auto"/>
        <w:right w:val="none" w:sz="0" w:space="0" w:color="auto"/>
      </w:divBdr>
    </w:div>
    <w:div w:id="487668522">
      <w:bodyDiv w:val="1"/>
      <w:marLeft w:val="0"/>
      <w:marRight w:val="0"/>
      <w:marTop w:val="0"/>
      <w:marBottom w:val="0"/>
      <w:divBdr>
        <w:top w:val="none" w:sz="0" w:space="0" w:color="auto"/>
        <w:left w:val="none" w:sz="0" w:space="0" w:color="auto"/>
        <w:bottom w:val="none" w:sz="0" w:space="0" w:color="auto"/>
        <w:right w:val="none" w:sz="0" w:space="0" w:color="auto"/>
      </w:divBdr>
    </w:div>
    <w:div w:id="515193725">
      <w:bodyDiv w:val="1"/>
      <w:marLeft w:val="0"/>
      <w:marRight w:val="0"/>
      <w:marTop w:val="0"/>
      <w:marBottom w:val="0"/>
      <w:divBdr>
        <w:top w:val="none" w:sz="0" w:space="0" w:color="auto"/>
        <w:left w:val="none" w:sz="0" w:space="0" w:color="auto"/>
        <w:bottom w:val="none" w:sz="0" w:space="0" w:color="auto"/>
        <w:right w:val="none" w:sz="0" w:space="0" w:color="auto"/>
      </w:divBdr>
    </w:div>
    <w:div w:id="522324268">
      <w:bodyDiv w:val="1"/>
      <w:marLeft w:val="0"/>
      <w:marRight w:val="0"/>
      <w:marTop w:val="0"/>
      <w:marBottom w:val="0"/>
      <w:divBdr>
        <w:top w:val="none" w:sz="0" w:space="0" w:color="auto"/>
        <w:left w:val="none" w:sz="0" w:space="0" w:color="auto"/>
        <w:bottom w:val="none" w:sz="0" w:space="0" w:color="auto"/>
        <w:right w:val="none" w:sz="0" w:space="0" w:color="auto"/>
      </w:divBdr>
    </w:div>
    <w:div w:id="553008488">
      <w:bodyDiv w:val="1"/>
      <w:marLeft w:val="0"/>
      <w:marRight w:val="0"/>
      <w:marTop w:val="0"/>
      <w:marBottom w:val="0"/>
      <w:divBdr>
        <w:top w:val="none" w:sz="0" w:space="0" w:color="auto"/>
        <w:left w:val="none" w:sz="0" w:space="0" w:color="auto"/>
        <w:bottom w:val="none" w:sz="0" w:space="0" w:color="auto"/>
        <w:right w:val="none" w:sz="0" w:space="0" w:color="auto"/>
      </w:divBdr>
    </w:div>
    <w:div w:id="553661138">
      <w:bodyDiv w:val="1"/>
      <w:marLeft w:val="0"/>
      <w:marRight w:val="0"/>
      <w:marTop w:val="0"/>
      <w:marBottom w:val="0"/>
      <w:divBdr>
        <w:top w:val="none" w:sz="0" w:space="0" w:color="auto"/>
        <w:left w:val="none" w:sz="0" w:space="0" w:color="auto"/>
        <w:bottom w:val="none" w:sz="0" w:space="0" w:color="auto"/>
        <w:right w:val="none" w:sz="0" w:space="0" w:color="auto"/>
      </w:divBdr>
    </w:div>
    <w:div w:id="572545104">
      <w:bodyDiv w:val="1"/>
      <w:marLeft w:val="0"/>
      <w:marRight w:val="0"/>
      <w:marTop w:val="0"/>
      <w:marBottom w:val="0"/>
      <w:divBdr>
        <w:top w:val="none" w:sz="0" w:space="0" w:color="auto"/>
        <w:left w:val="none" w:sz="0" w:space="0" w:color="auto"/>
        <w:bottom w:val="none" w:sz="0" w:space="0" w:color="auto"/>
        <w:right w:val="none" w:sz="0" w:space="0" w:color="auto"/>
      </w:divBdr>
    </w:div>
    <w:div w:id="633995941">
      <w:bodyDiv w:val="1"/>
      <w:marLeft w:val="0"/>
      <w:marRight w:val="0"/>
      <w:marTop w:val="0"/>
      <w:marBottom w:val="0"/>
      <w:divBdr>
        <w:top w:val="none" w:sz="0" w:space="0" w:color="auto"/>
        <w:left w:val="none" w:sz="0" w:space="0" w:color="auto"/>
        <w:bottom w:val="none" w:sz="0" w:space="0" w:color="auto"/>
        <w:right w:val="none" w:sz="0" w:space="0" w:color="auto"/>
      </w:divBdr>
    </w:div>
    <w:div w:id="663750041">
      <w:bodyDiv w:val="1"/>
      <w:marLeft w:val="0"/>
      <w:marRight w:val="0"/>
      <w:marTop w:val="0"/>
      <w:marBottom w:val="0"/>
      <w:divBdr>
        <w:top w:val="none" w:sz="0" w:space="0" w:color="auto"/>
        <w:left w:val="none" w:sz="0" w:space="0" w:color="auto"/>
        <w:bottom w:val="none" w:sz="0" w:space="0" w:color="auto"/>
        <w:right w:val="none" w:sz="0" w:space="0" w:color="auto"/>
      </w:divBdr>
    </w:div>
    <w:div w:id="674068599">
      <w:bodyDiv w:val="1"/>
      <w:marLeft w:val="0"/>
      <w:marRight w:val="0"/>
      <w:marTop w:val="0"/>
      <w:marBottom w:val="0"/>
      <w:divBdr>
        <w:top w:val="none" w:sz="0" w:space="0" w:color="auto"/>
        <w:left w:val="none" w:sz="0" w:space="0" w:color="auto"/>
        <w:bottom w:val="none" w:sz="0" w:space="0" w:color="auto"/>
        <w:right w:val="none" w:sz="0" w:space="0" w:color="auto"/>
      </w:divBdr>
    </w:div>
    <w:div w:id="681467560">
      <w:bodyDiv w:val="1"/>
      <w:marLeft w:val="0"/>
      <w:marRight w:val="0"/>
      <w:marTop w:val="0"/>
      <w:marBottom w:val="0"/>
      <w:divBdr>
        <w:top w:val="none" w:sz="0" w:space="0" w:color="auto"/>
        <w:left w:val="none" w:sz="0" w:space="0" w:color="auto"/>
        <w:bottom w:val="none" w:sz="0" w:space="0" w:color="auto"/>
        <w:right w:val="none" w:sz="0" w:space="0" w:color="auto"/>
      </w:divBdr>
    </w:div>
    <w:div w:id="731929552">
      <w:bodyDiv w:val="1"/>
      <w:marLeft w:val="0"/>
      <w:marRight w:val="0"/>
      <w:marTop w:val="0"/>
      <w:marBottom w:val="0"/>
      <w:divBdr>
        <w:top w:val="none" w:sz="0" w:space="0" w:color="auto"/>
        <w:left w:val="none" w:sz="0" w:space="0" w:color="auto"/>
        <w:bottom w:val="none" w:sz="0" w:space="0" w:color="auto"/>
        <w:right w:val="none" w:sz="0" w:space="0" w:color="auto"/>
      </w:divBdr>
    </w:div>
    <w:div w:id="761075633">
      <w:bodyDiv w:val="1"/>
      <w:marLeft w:val="0"/>
      <w:marRight w:val="0"/>
      <w:marTop w:val="0"/>
      <w:marBottom w:val="0"/>
      <w:divBdr>
        <w:top w:val="none" w:sz="0" w:space="0" w:color="auto"/>
        <w:left w:val="none" w:sz="0" w:space="0" w:color="auto"/>
        <w:bottom w:val="none" w:sz="0" w:space="0" w:color="auto"/>
        <w:right w:val="none" w:sz="0" w:space="0" w:color="auto"/>
      </w:divBdr>
    </w:div>
    <w:div w:id="767963226">
      <w:bodyDiv w:val="1"/>
      <w:marLeft w:val="0"/>
      <w:marRight w:val="0"/>
      <w:marTop w:val="0"/>
      <w:marBottom w:val="0"/>
      <w:divBdr>
        <w:top w:val="none" w:sz="0" w:space="0" w:color="auto"/>
        <w:left w:val="none" w:sz="0" w:space="0" w:color="auto"/>
        <w:bottom w:val="none" w:sz="0" w:space="0" w:color="auto"/>
        <w:right w:val="none" w:sz="0" w:space="0" w:color="auto"/>
      </w:divBdr>
    </w:div>
    <w:div w:id="795682923">
      <w:bodyDiv w:val="1"/>
      <w:marLeft w:val="0"/>
      <w:marRight w:val="0"/>
      <w:marTop w:val="0"/>
      <w:marBottom w:val="0"/>
      <w:divBdr>
        <w:top w:val="none" w:sz="0" w:space="0" w:color="auto"/>
        <w:left w:val="none" w:sz="0" w:space="0" w:color="auto"/>
        <w:bottom w:val="none" w:sz="0" w:space="0" w:color="auto"/>
        <w:right w:val="none" w:sz="0" w:space="0" w:color="auto"/>
      </w:divBdr>
    </w:div>
    <w:div w:id="808283083">
      <w:bodyDiv w:val="1"/>
      <w:marLeft w:val="0"/>
      <w:marRight w:val="0"/>
      <w:marTop w:val="0"/>
      <w:marBottom w:val="0"/>
      <w:divBdr>
        <w:top w:val="none" w:sz="0" w:space="0" w:color="auto"/>
        <w:left w:val="none" w:sz="0" w:space="0" w:color="auto"/>
        <w:bottom w:val="none" w:sz="0" w:space="0" w:color="auto"/>
        <w:right w:val="none" w:sz="0" w:space="0" w:color="auto"/>
      </w:divBdr>
    </w:div>
    <w:div w:id="826555068">
      <w:bodyDiv w:val="1"/>
      <w:marLeft w:val="0"/>
      <w:marRight w:val="0"/>
      <w:marTop w:val="0"/>
      <w:marBottom w:val="0"/>
      <w:divBdr>
        <w:top w:val="none" w:sz="0" w:space="0" w:color="auto"/>
        <w:left w:val="none" w:sz="0" w:space="0" w:color="auto"/>
        <w:bottom w:val="none" w:sz="0" w:space="0" w:color="auto"/>
        <w:right w:val="none" w:sz="0" w:space="0" w:color="auto"/>
      </w:divBdr>
    </w:div>
    <w:div w:id="849836139">
      <w:bodyDiv w:val="1"/>
      <w:marLeft w:val="0"/>
      <w:marRight w:val="0"/>
      <w:marTop w:val="0"/>
      <w:marBottom w:val="0"/>
      <w:divBdr>
        <w:top w:val="none" w:sz="0" w:space="0" w:color="auto"/>
        <w:left w:val="none" w:sz="0" w:space="0" w:color="auto"/>
        <w:bottom w:val="none" w:sz="0" w:space="0" w:color="auto"/>
        <w:right w:val="none" w:sz="0" w:space="0" w:color="auto"/>
      </w:divBdr>
    </w:div>
    <w:div w:id="856232670">
      <w:bodyDiv w:val="1"/>
      <w:marLeft w:val="0"/>
      <w:marRight w:val="0"/>
      <w:marTop w:val="0"/>
      <w:marBottom w:val="0"/>
      <w:divBdr>
        <w:top w:val="none" w:sz="0" w:space="0" w:color="auto"/>
        <w:left w:val="none" w:sz="0" w:space="0" w:color="auto"/>
        <w:bottom w:val="none" w:sz="0" w:space="0" w:color="auto"/>
        <w:right w:val="none" w:sz="0" w:space="0" w:color="auto"/>
      </w:divBdr>
    </w:div>
    <w:div w:id="881940348">
      <w:bodyDiv w:val="1"/>
      <w:marLeft w:val="0"/>
      <w:marRight w:val="0"/>
      <w:marTop w:val="0"/>
      <w:marBottom w:val="0"/>
      <w:divBdr>
        <w:top w:val="none" w:sz="0" w:space="0" w:color="auto"/>
        <w:left w:val="none" w:sz="0" w:space="0" w:color="auto"/>
        <w:bottom w:val="none" w:sz="0" w:space="0" w:color="auto"/>
        <w:right w:val="none" w:sz="0" w:space="0" w:color="auto"/>
      </w:divBdr>
    </w:div>
    <w:div w:id="894316382">
      <w:bodyDiv w:val="1"/>
      <w:marLeft w:val="0"/>
      <w:marRight w:val="0"/>
      <w:marTop w:val="0"/>
      <w:marBottom w:val="0"/>
      <w:divBdr>
        <w:top w:val="none" w:sz="0" w:space="0" w:color="auto"/>
        <w:left w:val="none" w:sz="0" w:space="0" w:color="auto"/>
        <w:bottom w:val="none" w:sz="0" w:space="0" w:color="auto"/>
        <w:right w:val="none" w:sz="0" w:space="0" w:color="auto"/>
      </w:divBdr>
    </w:div>
    <w:div w:id="894707384">
      <w:bodyDiv w:val="1"/>
      <w:marLeft w:val="0"/>
      <w:marRight w:val="0"/>
      <w:marTop w:val="0"/>
      <w:marBottom w:val="0"/>
      <w:divBdr>
        <w:top w:val="none" w:sz="0" w:space="0" w:color="auto"/>
        <w:left w:val="none" w:sz="0" w:space="0" w:color="auto"/>
        <w:bottom w:val="none" w:sz="0" w:space="0" w:color="auto"/>
        <w:right w:val="none" w:sz="0" w:space="0" w:color="auto"/>
      </w:divBdr>
    </w:div>
    <w:div w:id="903222231">
      <w:bodyDiv w:val="1"/>
      <w:marLeft w:val="0"/>
      <w:marRight w:val="0"/>
      <w:marTop w:val="0"/>
      <w:marBottom w:val="0"/>
      <w:divBdr>
        <w:top w:val="none" w:sz="0" w:space="0" w:color="auto"/>
        <w:left w:val="none" w:sz="0" w:space="0" w:color="auto"/>
        <w:bottom w:val="none" w:sz="0" w:space="0" w:color="auto"/>
        <w:right w:val="none" w:sz="0" w:space="0" w:color="auto"/>
      </w:divBdr>
    </w:div>
    <w:div w:id="907422612">
      <w:bodyDiv w:val="1"/>
      <w:marLeft w:val="0"/>
      <w:marRight w:val="0"/>
      <w:marTop w:val="0"/>
      <w:marBottom w:val="0"/>
      <w:divBdr>
        <w:top w:val="none" w:sz="0" w:space="0" w:color="auto"/>
        <w:left w:val="none" w:sz="0" w:space="0" w:color="auto"/>
        <w:bottom w:val="none" w:sz="0" w:space="0" w:color="auto"/>
        <w:right w:val="none" w:sz="0" w:space="0" w:color="auto"/>
      </w:divBdr>
    </w:div>
    <w:div w:id="949780412">
      <w:bodyDiv w:val="1"/>
      <w:marLeft w:val="0"/>
      <w:marRight w:val="0"/>
      <w:marTop w:val="0"/>
      <w:marBottom w:val="0"/>
      <w:divBdr>
        <w:top w:val="none" w:sz="0" w:space="0" w:color="auto"/>
        <w:left w:val="none" w:sz="0" w:space="0" w:color="auto"/>
        <w:bottom w:val="none" w:sz="0" w:space="0" w:color="auto"/>
        <w:right w:val="none" w:sz="0" w:space="0" w:color="auto"/>
      </w:divBdr>
    </w:div>
    <w:div w:id="961611064">
      <w:bodyDiv w:val="1"/>
      <w:marLeft w:val="0"/>
      <w:marRight w:val="0"/>
      <w:marTop w:val="0"/>
      <w:marBottom w:val="0"/>
      <w:divBdr>
        <w:top w:val="none" w:sz="0" w:space="0" w:color="auto"/>
        <w:left w:val="none" w:sz="0" w:space="0" w:color="auto"/>
        <w:bottom w:val="none" w:sz="0" w:space="0" w:color="auto"/>
        <w:right w:val="none" w:sz="0" w:space="0" w:color="auto"/>
      </w:divBdr>
    </w:div>
    <w:div w:id="969944818">
      <w:bodyDiv w:val="1"/>
      <w:marLeft w:val="0"/>
      <w:marRight w:val="0"/>
      <w:marTop w:val="0"/>
      <w:marBottom w:val="0"/>
      <w:divBdr>
        <w:top w:val="none" w:sz="0" w:space="0" w:color="auto"/>
        <w:left w:val="none" w:sz="0" w:space="0" w:color="auto"/>
        <w:bottom w:val="none" w:sz="0" w:space="0" w:color="auto"/>
        <w:right w:val="none" w:sz="0" w:space="0" w:color="auto"/>
      </w:divBdr>
    </w:div>
    <w:div w:id="1007365924">
      <w:bodyDiv w:val="1"/>
      <w:marLeft w:val="0"/>
      <w:marRight w:val="0"/>
      <w:marTop w:val="0"/>
      <w:marBottom w:val="0"/>
      <w:divBdr>
        <w:top w:val="none" w:sz="0" w:space="0" w:color="auto"/>
        <w:left w:val="none" w:sz="0" w:space="0" w:color="auto"/>
        <w:bottom w:val="none" w:sz="0" w:space="0" w:color="auto"/>
        <w:right w:val="none" w:sz="0" w:space="0" w:color="auto"/>
      </w:divBdr>
    </w:div>
    <w:div w:id="1035040378">
      <w:bodyDiv w:val="1"/>
      <w:marLeft w:val="0"/>
      <w:marRight w:val="0"/>
      <w:marTop w:val="0"/>
      <w:marBottom w:val="0"/>
      <w:divBdr>
        <w:top w:val="none" w:sz="0" w:space="0" w:color="auto"/>
        <w:left w:val="none" w:sz="0" w:space="0" w:color="auto"/>
        <w:bottom w:val="none" w:sz="0" w:space="0" w:color="auto"/>
        <w:right w:val="none" w:sz="0" w:space="0" w:color="auto"/>
      </w:divBdr>
    </w:div>
    <w:div w:id="1050807001">
      <w:bodyDiv w:val="1"/>
      <w:marLeft w:val="0"/>
      <w:marRight w:val="0"/>
      <w:marTop w:val="0"/>
      <w:marBottom w:val="0"/>
      <w:divBdr>
        <w:top w:val="none" w:sz="0" w:space="0" w:color="auto"/>
        <w:left w:val="none" w:sz="0" w:space="0" w:color="auto"/>
        <w:bottom w:val="none" w:sz="0" w:space="0" w:color="auto"/>
        <w:right w:val="none" w:sz="0" w:space="0" w:color="auto"/>
      </w:divBdr>
    </w:div>
    <w:div w:id="1064378787">
      <w:bodyDiv w:val="1"/>
      <w:marLeft w:val="0"/>
      <w:marRight w:val="0"/>
      <w:marTop w:val="0"/>
      <w:marBottom w:val="0"/>
      <w:divBdr>
        <w:top w:val="none" w:sz="0" w:space="0" w:color="auto"/>
        <w:left w:val="none" w:sz="0" w:space="0" w:color="auto"/>
        <w:bottom w:val="none" w:sz="0" w:space="0" w:color="auto"/>
        <w:right w:val="none" w:sz="0" w:space="0" w:color="auto"/>
      </w:divBdr>
    </w:div>
    <w:div w:id="1064446216">
      <w:bodyDiv w:val="1"/>
      <w:marLeft w:val="0"/>
      <w:marRight w:val="0"/>
      <w:marTop w:val="0"/>
      <w:marBottom w:val="0"/>
      <w:divBdr>
        <w:top w:val="none" w:sz="0" w:space="0" w:color="auto"/>
        <w:left w:val="none" w:sz="0" w:space="0" w:color="auto"/>
        <w:bottom w:val="none" w:sz="0" w:space="0" w:color="auto"/>
        <w:right w:val="none" w:sz="0" w:space="0" w:color="auto"/>
      </w:divBdr>
    </w:div>
    <w:div w:id="1108966573">
      <w:bodyDiv w:val="1"/>
      <w:marLeft w:val="0"/>
      <w:marRight w:val="0"/>
      <w:marTop w:val="0"/>
      <w:marBottom w:val="0"/>
      <w:divBdr>
        <w:top w:val="none" w:sz="0" w:space="0" w:color="auto"/>
        <w:left w:val="none" w:sz="0" w:space="0" w:color="auto"/>
        <w:bottom w:val="none" w:sz="0" w:space="0" w:color="auto"/>
        <w:right w:val="none" w:sz="0" w:space="0" w:color="auto"/>
      </w:divBdr>
    </w:div>
    <w:div w:id="1116560160">
      <w:bodyDiv w:val="1"/>
      <w:marLeft w:val="0"/>
      <w:marRight w:val="0"/>
      <w:marTop w:val="0"/>
      <w:marBottom w:val="0"/>
      <w:divBdr>
        <w:top w:val="none" w:sz="0" w:space="0" w:color="auto"/>
        <w:left w:val="none" w:sz="0" w:space="0" w:color="auto"/>
        <w:bottom w:val="none" w:sz="0" w:space="0" w:color="auto"/>
        <w:right w:val="none" w:sz="0" w:space="0" w:color="auto"/>
      </w:divBdr>
    </w:div>
    <w:div w:id="1117066719">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8">
          <w:marLeft w:val="0"/>
          <w:marRight w:val="0"/>
          <w:marTop w:val="0"/>
          <w:marBottom w:val="0"/>
          <w:divBdr>
            <w:top w:val="none" w:sz="0" w:space="0" w:color="auto"/>
            <w:left w:val="none" w:sz="0" w:space="0" w:color="auto"/>
            <w:bottom w:val="none" w:sz="0" w:space="0" w:color="auto"/>
            <w:right w:val="none" w:sz="0" w:space="0" w:color="auto"/>
          </w:divBdr>
          <w:divsChild>
            <w:div w:id="112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0610">
      <w:bodyDiv w:val="1"/>
      <w:marLeft w:val="0"/>
      <w:marRight w:val="0"/>
      <w:marTop w:val="0"/>
      <w:marBottom w:val="0"/>
      <w:divBdr>
        <w:top w:val="none" w:sz="0" w:space="0" w:color="auto"/>
        <w:left w:val="none" w:sz="0" w:space="0" w:color="auto"/>
        <w:bottom w:val="none" w:sz="0" w:space="0" w:color="auto"/>
        <w:right w:val="none" w:sz="0" w:space="0" w:color="auto"/>
      </w:divBdr>
    </w:div>
    <w:div w:id="1124544173">
      <w:bodyDiv w:val="1"/>
      <w:marLeft w:val="0"/>
      <w:marRight w:val="0"/>
      <w:marTop w:val="0"/>
      <w:marBottom w:val="0"/>
      <w:divBdr>
        <w:top w:val="none" w:sz="0" w:space="0" w:color="auto"/>
        <w:left w:val="none" w:sz="0" w:space="0" w:color="auto"/>
        <w:bottom w:val="none" w:sz="0" w:space="0" w:color="auto"/>
        <w:right w:val="none" w:sz="0" w:space="0" w:color="auto"/>
      </w:divBdr>
    </w:div>
    <w:div w:id="1129054304">
      <w:bodyDiv w:val="1"/>
      <w:marLeft w:val="0"/>
      <w:marRight w:val="0"/>
      <w:marTop w:val="0"/>
      <w:marBottom w:val="0"/>
      <w:divBdr>
        <w:top w:val="none" w:sz="0" w:space="0" w:color="auto"/>
        <w:left w:val="none" w:sz="0" w:space="0" w:color="auto"/>
        <w:bottom w:val="none" w:sz="0" w:space="0" w:color="auto"/>
        <w:right w:val="none" w:sz="0" w:space="0" w:color="auto"/>
      </w:divBdr>
    </w:div>
    <w:div w:id="1149515895">
      <w:bodyDiv w:val="1"/>
      <w:marLeft w:val="0"/>
      <w:marRight w:val="0"/>
      <w:marTop w:val="0"/>
      <w:marBottom w:val="0"/>
      <w:divBdr>
        <w:top w:val="none" w:sz="0" w:space="0" w:color="auto"/>
        <w:left w:val="none" w:sz="0" w:space="0" w:color="auto"/>
        <w:bottom w:val="none" w:sz="0" w:space="0" w:color="auto"/>
        <w:right w:val="none" w:sz="0" w:space="0" w:color="auto"/>
      </w:divBdr>
    </w:div>
    <w:div w:id="1167131161">
      <w:bodyDiv w:val="1"/>
      <w:marLeft w:val="0"/>
      <w:marRight w:val="0"/>
      <w:marTop w:val="0"/>
      <w:marBottom w:val="0"/>
      <w:divBdr>
        <w:top w:val="none" w:sz="0" w:space="0" w:color="auto"/>
        <w:left w:val="none" w:sz="0" w:space="0" w:color="auto"/>
        <w:bottom w:val="none" w:sz="0" w:space="0" w:color="auto"/>
        <w:right w:val="none" w:sz="0" w:space="0" w:color="auto"/>
      </w:divBdr>
    </w:div>
    <w:div w:id="1204097925">
      <w:bodyDiv w:val="1"/>
      <w:marLeft w:val="0"/>
      <w:marRight w:val="0"/>
      <w:marTop w:val="0"/>
      <w:marBottom w:val="0"/>
      <w:divBdr>
        <w:top w:val="none" w:sz="0" w:space="0" w:color="auto"/>
        <w:left w:val="none" w:sz="0" w:space="0" w:color="auto"/>
        <w:bottom w:val="none" w:sz="0" w:space="0" w:color="auto"/>
        <w:right w:val="none" w:sz="0" w:space="0" w:color="auto"/>
      </w:divBdr>
    </w:div>
    <w:div w:id="1209761269">
      <w:bodyDiv w:val="1"/>
      <w:marLeft w:val="0"/>
      <w:marRight w:val="0"/>
      <w:marTop w:val="0"/>
      <w:marBottom w:val="0"/>
      <w:divBdr>
        <w:top w:val="none" w:sz="0" w:space="0" w:color="auto"/>
        <w:left w:val="none" w:sz="0" w:space="0" w:color="auto"/>
        <w:bottom w:val="none" w:sz="0" w:space="0" w:color="auto"/>
        <w:right w:val="none" w:sz="0" w:space="0" w:color="auto"/>
      </w:divBdr>
    </w:div>
    <w:div w:id="1215695475">
      <w:bodyDiv w:val="1"/>
      <w:marLeft w:val="0"/>
      <w:marRight w:val="0"/>
      <w:marTop w:val="0"/>
      <w:marBottom w:val="0"/>
      <w:divBdr>
        <w:top w:val="none" w:sz="0" w:space="0" w:color="auto"/>
        <w:left w:val="none" w:sz="0" w:space="0" w:color="auto"/>
        <w:bottom w:val="none" w:sz="0" w:space="0" w:color="auto"/>
        <w:right w:val="none" w:sz="0" w:space="0" w:color="auto"/>
      </w:divBdr>
    </w:div>
    <w:div w:id="1264651568">
      <w:bodyDiv w:val="1"/>
      <w:marLeft w:val="0"/>
      <w:marRight w:val="0"/>
      <w:marTop w:val="0"/>
      <w:marBottom w:val="0"/>
      <w:divBdr>
        <w:top w:val="none" w:sz="0" w:space="0" w:color="auto"/>
        <w:left w:val="none" w:sz="0" w:space="0" w:color="auto"/>
        <w:bottom w:val="none" w:sz="0" w:space="0" w:color="auto"/>
        <w:right w:val="none" w:sz="0" w:space="0" w:color="auto"/>
      </w:divBdr>
    </w:div>
    <w:div w:id="1278947709">
      <w:bodyDiv w:val="1"/>
      <w:marLeft w:val="0"/>
      <w:marRight w:val="0"/>
      <w:marTop w:val="0"/>
      <w:marBottom w:val="0"/>
      <w:divBdr>
        <w:top w:val="none" w:sz="0" w:space="0" w:color="auto"/>
        <w:left w:val="none" w:sz="0" w:space="0" w:color="auto"/>
        <w:bottom w:val="none" w:sz="0" w:space="0" w:color="auto"/>
        <w:right w:val="none" w:sz="0" w:space="0" w:color="auto"/>
      </w:divBdr>
    </w:div>
    <w:div w:id="1309171385">
      <w:bodyDiv w:val="1"/>
      <w:marLeft w:val="0"/>
      <w:marRight w:val="0"/>
      <w:marTop w:val="0"/>
      <w:marBottom w:val="0"/>
      <w:divBdr>
        <w:top w:val="none" w:sz="0" w:space="0" w:color="auto"/>
        <w:left w:val="none" w:sz="0" w:space="0" w:color="auto"/>
        <w:bottom w:val="none" w:sz="0" w:space="0" w:color="auto"/>
        <w:right w:val="none" w:sz="0" w:space="0" w:color="auto"/>
      </w:divBdr>
    </w:div>
    <w:div w:id="1332098919">
      <w:bodyDiv w:val="1"/>
      <w:marLeft w:val="0"/>
      <w:marRight w:val="0"/>
      <w:marTop w:val="0"/>
      <w:marBottom w:val="0"/>
      <w:divBdr>
        <w:top w:val="none" w:sz="0" w:space="0" w:color="auto"/>
        <w:left w:val="none" w:sz="0" w:space="0" w:color="auto"/>
        <w:bottom w:val="none" w:sz="0" w:space="0" w:color="auto"/>
        <w:right w:val="none" w:sz="0" w:space="0" w:color="auto"/>
      </w:divBdr>
    </w:div>
    <w:div w:id="1366368508">
      <w:bodyDiv w:val="1"/>
      <w:marLeft w:val="0"/>
      <w:marRight w:val="0"/>
      <w:marTop w:val="0"/>
      <w:marBottom w:val="0"/>
      <w:divBdr>
        <w:top w:val="none" w:sz="0" w:space="0" w:color="auto"/>
        <w:left w:val="none" w:sz="0" w:space="0" w:color="auto"/>
        <w:bottom w:val="none" w:sz="0" w:space="0" w:color="auto"/>
        <w:right w:val="none" w:sz="0" w:space="0" w:color="auto"/>
      </w:divBdr>
    </w:div>
    <w:div w:id="1399865734">
      <w:bodyDiv w:val="1"/>
      <w:marLeft w:val="0"/>
      <w:marRight w:val="0"/>
      <w:marTop w:val="0"/>
      <w:marBottom w:val="0"/>
      <w:divBdr>
        <w:top w:val="none" w:sz="0" w:space="0" w:color="auto"/>
        <w:left w:val="none" w:sz="0" w:space="0" w:color="auto"/>
        <w:bottom w:val="none" w:sz="0" w:space="0" w:color="auto"/>
        <w:right w:val="none" w:sz="0" w:space="0" w:color="auto"/>
      </w:divBdr>
    </w:div>
    <w:div w:id="1435860879">
      <w:bodyDiv w:val="1"/>
      <w:marLeft w:val="0"/>
      <w:marRight w:val="0"/>
      <w:marTop w:val="0"/>
      <w:marBottom w:val="0"/>
      <w:divBdr>
        <w:top w:val="none" w:sz="0" w:space="0" w:color="auto"/>
        <w:left w:val="none" w:sz="0" w:space="0" w:color="auto"/>
        <w:bottom w:val="none" w:sz="0" w:space="0" w:color="auto"/>
        <w:right w:val="none" w:sz="0" w:space="0" w:color="auto"/>
      </w:divBdr>
    </w:div>
    <w:div w:id="1439834563">
      <w:bodyDiv w:val="1"/>
      <w:marLeft w:val="0"/>
      <w:marRight w:val="0"/>
      <w:marTop w:val="0"/>
      <w:marBottom w:val="0"/>
      <w:divBdr>
        <w:top w:val="none" w:sz="0" w:space="0" w:color="auto"/>
        <w:left w:val="none" w:sz="0" w:space="0" w:color="auto"/>
        <w:bottom w:val="none" w:sz="0" w:space="0" w:color="auto"/>
        <w:right w:val="none" w:sz="0" w:space="0" w:color="auto"/>
      </w:divBdr>
    </w:div>
    <w:div w:id="1441994220">
      <w:bodyDiv w:val="1"/>
      <w:marLeft w:val="0"/>
      <w:marRight w:val="0"/>
      <w:marTop w:val="0"/>
      <w:marBottom w:val="0"/>
      <w:divBdr>
        <w:top w:val="none" w:sz="0" w:space="0" w:color="auto"/>
        <w:left w:val="none" w:sz="0" w:space="0" w:color="auto"/>
        <w:bottom w:val="none" w:sz="0" w:space="0" w:color="auto"/>
        <w:right w:val="none" w:sz="0" w:space="0" w:color="auto"/>
      </w:divBdr>
    </w:div>
    <w:div w:id="1456367267">
      <w:bodyDiv w:val="1"/>
      <w:marLeft w:val="0"/>
      <w:marRight w:val="0"/>
      <w:marTop w:val="0"/>
      <w:marBottom w:val="0"/>
      <w:divBdr>
        <w:top w:val="none" w:sz="0" w:space="0" w:color="auto"/>
        <w:left w:val="none" w:sz="0" w:space="0" w:color="auto"/>
        <w:bottom w:val="none" w:sz="0" w:space="0" w:color="auto"/>
        <w:right w:val="none" w:sz="0" w:space="0" w:color="auto"/>
      </w:divBdr>
    </w:div>
    <w:div w:id="1474103913">
      <w:bodyDiv w:val="1"/>
      <w:marLeft w:val="0"/>
      <w:marRight w:val="0"/>
      <w:marTop w:val="0"/>
      <w:marBottom w:val="0"/>
      <w:divBdr>
        <w:top w:val="none" w:sz="0" w:space="0" w:color="auto"/>
        <w:left w:val="none" w:sz="0" w:space="0" w:color="auto"/>
        <w:bottom w:val="none" w:sz="0" w:space="0" w:color="auto"/>
        <w:right w:val="none" w:sz="0" w:space="0" w:color="auto"/>
      </w:divBdr>
    </w:div>
    <w:div w:id="1481459062">
      <w:marLeft w:val="0"/>
      <w:marRight w:val="0"/>
      <w:marTop w:val="0"/>
      <w:marBottom w:val="0"/>
      <w:divBdr>
        <w:top w:val="none" w:sz="0" w:space="0" w:color="auto"/>
        <w:left w:val="none" w:sz="0" w:space="0" w:color="auto"/>
        <w:bottom w:val="none" w:sz="0" w:space="0" w:color="auto"/>
        <w:right w:val="none" w:sz="0" w:space="0" w:color="auto"/>
      </w:divBdr>
    </w:div>
    <w:div w:id="1481459063">
      <w:marLeft w:val="0"/>
      <w:marRight w:val="0"/>
      <w:marTop w:val="0"/>
      <w:marBottom w:val="0"/>
      <w:divBdr>
        <w:top w:val="none" w:sz="0" w:space="0" w:color="auto"/>
        <w:left w:val="none" w:sz="0" w:space="0" w:color="auto"/>
        <w:bottom w:val="none" w:sz="0" w:space="0" w:color="auto"/>
        <w:right w:val="none" w:sz="0" w:space="0" w:color="auto"/>
      </w:divBdr>
    </w:div>
    <w:div w:id="1481459064">
      <w:marLeft w:val="0"/>
      <w:marRight w:val="0"/>
      <w:marTop w:val="0"/>
      <w:marBottom w:val="0"/>
      <w:divBdr>
        <w:top w:val="none" w:sz="0" w:space="0" w:color="auto"/>
        <w:left w:val="none" w:sz="0" w:space="0" w:color="auto"/>
        <w:bottom w:val="none" w:sz="0" w:space="0" w:color="auto"/>
        <w:right w:val="none" w:sz="0" w:space="0" w:color="auto"/>
      </w:divBdr>
    </w:div>
    <w:div w:id="1481459065">
      <w:marLeft w:val="0"/>
      <w:marRight w:val="0"/>
      <w:marTop w:val="0"/>
      <w:marBottom w:val="0"/>
      <w:divBdr>
        <w:top w:val="none" w:sz="0" w:space="0" w:color="auto"/>
        <w:left w:val="none" w:sz="0" w:space="0" w:color="auto"/>
        <w:bottom w:val="none" w:sz="0" w:space="0" w:color="auto"/>
        <w:right w:val="none" w:sz="0" w:space="0" w:color="auto"/>
      </w:divBdr>
    </w:div>
    <w:div w:id="1481459066">
      <w:marLeft w:val="0"/>
      <w:marRight w:val="0"/>
      <w:marTop w:val="0"/>
      <w:marBottom w:val="0"/>
      <w:divBdr>
        <w:top w:val="none" w:sz="0" w:space="0" w:color="auto"/>
        <w:left w:val="none" w:sz="0" w:space="0" w:color="auto"/>
        <w:bottom w:val="none" w:sz="0" w:space="0" w:color="auto"/>
        <w:right w:val="none" w:sz="0" w:space="0" w:color="auto"/>
      </w:divBdr>
    </w:div>
    <w:div w:id="1481459067">
      <w:marLeft w:val="0"/>
      <w:marRight w:val="0"/>
      <w:marTop w:val="0"/>
      <w:marBottom w:val="0"/>
      <w:divBdr>
        <w:top w:val="none" w:sz="0" w:space="0" w:color="auto"/>
        <w:left w:val="none" w:sz="0" w:space="0" w:color="auto"/>
        <w:bottom w:val="none" w:sz="0" w:space="0" w:color="auto"/>
        <w:right w:val="none" w:sz="0" w:space="0" w:color="auto"/>
      </w:divBdr>
    </w:div>
    <w:div w:id="1481459068">
      <w:marLeft w:val="0"/>
      <w:marRight w:val="0"/>
      <w:marTop w:val="0"/>
      <w:marBottom w:val="0"/>
      <w:divBdr>
        <w:top w:val="none" w:sz="0" w:space="0" w:color="auto"/>
        <w:left w:val="none" w:sz="0" w:space="0" w:color="auto"/>
        <w:bottom w:val="none" w:sz="0" w:space="0" w:color="auto"/>
        <w:right w:val="none" w:sz="0" w:space="0" w:color="auto"/>
      </w:divBdr>
    </w:div>
    <w:div w:id="1481531707">
      <w:bodyDiv w:val="1"/>
      <w:marLeft w:val="0"/>
      <w:marRight w:val="0"/>
      <w:marTop w:val="0"/>
      <w:marBottom w:val="0"/>
      <w:divBdr>
        <w:top w:val="none" w:sz="0" w:space="0" w:color="auto"/>
        <w:left w:val="none" w:sz="0" w:space="0" w:color="auto"/>
        <w:bottom w:val="none" w:sz="0" w:space="0" w:color="auto"/>
        <w:right w:val="none" w:sz="0" w:space="0" w:color="auto"/>
      </w:divBdr>
    </w:div>
    <w:div w:id="1491671914">
      <w:bodyDiv w:val="1"/>
      <w:marLeft w:val="0"/>
      <w:marRight w:val="0"/>
      <w:marTop w:val="0"/>
      <w:marBottom w:val="0"/>
      <w:divBdr>
        <w:top w:val="none" w:sz="0" w:space="0" w:color="auto"/>
        <w:left w:val="none" w:sz="0" w:space="0" w:color="auto"/>
        <w:bottom w:val="none" w:sz="0" w:space="0" w:color="auto"/>
        <w:right w:val="none" w:sz="0" w:space="0" w:color="auto"/>
      </w:divBdr>
    </w:div>
    <w:div w:id="1585214943">
      <w:bodyDiv w:val="1"/>
      <w:marLeft w:val="0"/>
      <w:marRight w:val="0"/>
      <w:marTop w:val="0"/>
      <w:marBottom w:val="0"/>
      <w:divBdr>
        <w:top w:val="none" w:sz="0" w:space="0" w:color="auto"/>
        <w:left w:val="none" w:sz="0" w:space="0" w:color="auto"/>
        <w:bottom w:val="none" w:sz="0" w:space="0" w:color="auto"/>
        <w:right w:val="none" w:sz="0" w:space="0" w:color="auto"/>
      </w:divBdr>
    </w:div>
    <w:div w:id="1593734336">
      <w:bodyDiv w:val="1"/>
      <w:marLeft w:val="0"/>
      <w:marRight w:val="0"/>
      <w:marTop w:val="0"/>
      <w:marBottom w:val="0"/>
      <w:divBdr>
        <w:top w:val="none" w:sz="0" w:space="0" w:color="auto"/>
        <w:left w:val="none" w:sz="0" w:space="0" w:color="auto"/>
        <w:bottom w:val="none" w:sz="0" w:space="0" w:color="auto"/>
        <w:right w:val="none" w:sz="0" w:space="0" w:color="auto"/>
      </w:divBdr>
    </w:div>
    <w:div w:id="1620836920">
      <w:bodyDiv w:val="1"/>
      <w:marLeft w:val="0"/>
      <w:marRight w:val="0"/>
      <w:marTop w:val="0"/>
      <w:marBottom w:val="0"/>
      <w:divBdr>
        <w:top w:val="none" w:sz="0" w:space="0" w:color="auto"/>
        <w:left w:val="none" w:sz="0" w:space="0" w:color="auto"/>
        <w:bottom w:val="none" w:sz="0" w:space="0" w:color="auto"/>
        <w:right w:val="none" w:sz="0" w:space="0" w:color="auto"/>
      </w:divBdr>
    </w:div>
    <w:div w:id="1699354836">
      <w:bodyDiv w:val="1"/>
      <w:marLeft w:val="0"/>
      <w:marRight w:val="0"/>
      <w:marTop w:val="0"/>
      <w:marBottom w:val="0"/>
      <w:divBdr>
        <w:top w:val="none" w:sz="0" w:space="0" w:color="auto"/>
        <w:left w:val="none" w:sz="0" w:space="0" w:color="auto"/>
        <w:bottom w:val="none" w:sz="0" w:space="0" w:color="auto"/>
        <w:right w:val="none" w:sz="0" w:space="0" w:color="auto"/>
      </w:divBdr>
    </w:div>
    <w:div w:id="1712458535">
      <w:bodyDiv w:val="1"/>
      <w:marLeft w:val="0"/>
      <w:marRight w:val="0"/>
      <w:marTop w:val="0"/>
      <w:marBottom w:val="0"/>
      <w:divBdr>
        <w:top w:val="none" w:sz="0" w:space="0" w:color="auto"/>
        <w:left w:val="none" w:sz="0" w:space="0" w:color="auto"/>
        <w:bottom w:val="none" w:sz="0" w:space="0" w:color="auto"/>
        <w:right w:val="none" w:sz="0" w:space="0" w:color="auto"/>
      </w:divBdr>
    </w:div>
    <w:div w:id="1734769446">
      <w:bodyDiv w:val="1"/>
      <w:marLeft w:val="0"/>
      <w:marRight w:val="0"/>
      <w:marTop w:val="0"/>
      <w:marBottom w:val="0"/>
      <w:divBdr>
        <w:top w:val="none" w:sz="0" w:space="0" w:color="auto"/>
        <w:left w:val="none" w:sz="0" w:space="0" w:color="auto"/>
        <w:bottom w:val="none" w:sz="0" w:space="0" w:color="auto"/>
        <w:right w:val="none" w:sz="0" w:space="0" w:color="auto"/>
      </w:divBdr>
    </w:div>
    <w:div w:id="1735621401">
      <w:bodyDiv w:val="1"/>
      <w:marLeft w:val="0"/>
      <w:marRight w:val="0"/>
      <w:marTop w:val="0"/>
      <w:marBottom w:val="0"/>
      <w:divBdr>
        <w:top w:val="none" w:sz="0" w:space="0" w:color="auto"/>
        <w:left w:val="none" w:sz="0" w:space="0" w:color="auto"/>
        <w:bottom w:val="none" w:sz="0" w:space="0" w:color="auto"/>
        <w:right w:val="none" w:sz="0" w:space="0" w:color="auto"/>
      </w:divBdr>
    </w:div>
    <w:div w:id="1758742949">
      <w:bodyDiv w:val="1"/>
      <w:marLeft w:val="0"/>
      <w:marRight w:val="0"/>
      <w:marTop w:val="0"/>
      <w:marBottom w:val="0"/>
      <w:divBdr>
        <w:top w:val="none" w:sz="0" w:space="0" w:color="auto"/>
        <w:left w:val="none" w:sz="0" w:space="0" w:color="auto"/>
        <w:bottom w:val="none" w:sz="0" w:space="0" w:color="auto"/>
        <w:right w:val="none" w:sz="0" w:space="0" w:color="auto"/>
      </w:divBdr>
    </w:div>
    <w:div w:id="1789204252">
      <w:bodyDiv w:val="1"/>
      <w:marLeft w:val="0"/>
      <w:marRight w:val="0"/>
      <w:marTop w:val="0"/>
      <w:marBottom w:val="0"/>
      <w:divBdr>
        <w:top w:val="none" w:sz="0" w:space="0" w:color="auto"/>
        <w:left w:val="none" w:sz="0" w:space="0" w:color="auto"/>
        <w:bottom w:val="none" w:sz="0" w:space="0" w:color="auto"/>
        <w:right w:val="none" w:sz="0" w:space="0" w:color="auto"/>
      </w:divBdr>
    </w:div>
    <w:div w:id="1792244728">
      <w:bodyDiv w:val="1"/>
      <w:marLeft w:val="0"/>
      <w:marRight w:val="0"/>
      <w:marTop w:val="0"/>
      <w:marBottom w:val="0"/>
      <w:divBdr>
        <w:top w:val="none" w:sz="0" w:space="0" w:color="auto"/>
        <w:left w:val="none" w:sz="0" w:space="0" w:color="auto"/>
        <w:bottom w:val="none" w:sz="0" w:space="0" w:color="auto"/>
        <w:right w:val="none" w:sz="0" w:space="0" w:color="auto"/>
      </w:divBdr>
    </w:div>
    <w:div w:id="1817601274">
      <w:bodyDiv w:val="1"/>
      <w:marLeft w:val="0"/>
      <w:marRight w:val="0"/>
      <w:marTop w:val="0"/>
      <w:marBottom w:val="0"/>
      <w:divBdr>
        <w:top w:val="none" w:sz="0" w:space="0" w:color="auto"/>
        <w:left w:val="none" w:sz="0" w:space="0" w:color="auto"/>
        <w:bottom w:val="none" w:sz="0" w:space="0" w:color="auto"/>
        <w:right w:val="none" w:sz="0" w:space="0" w:color="auto"/>
      </w:divBdr>
    </w:div>
    <w:div w:id="1853566230">
      <w:bodyDiv w:val="1"/>
      <w:marLeft w:val="0"/>
      <w:marRight w:val="0"/>
      <w:marTop w:val="0"/>
      <w:marBottom w:val="0"/>
      <w:divBdr>
        <w:top w:val="none" w:sz="0" w:space="0" w:color="auto"/>
        <w:left w:val="none" w:sz="0" w:space="0" w:color="auto"/>
        <w:bottom w:val="none" w:sz="0" w:space="0" w:color="auto"/>
        <w:right w:val="none" w:sz="0" w:space="0" w:color="auto"/>
      </w:divBdr>
    </w:div>
    <w:div w:id="1856766808">
      <w:bodyDiv w:val="1"/>
      <w:marLeft w:val="0"/>
      <w:marRight w:val="0"/>
      <w:marTop w:val="0"/>
      <w:marBottom w:val="0"/>
      <w:divBdr>
        <w:top w:val="none" w:sz="0" w:space="0" w:color="auto"/>
        <w:left w:val="none" w:sz="0" w:space="0" w:color="auto"/>
        <w:bottom w:val="none" w:sz="0" w:space="0" w:color="auto"/>
        <w:right w:val="none" w:sz="0" w:space="0" w:color="auto"/>
      </w:divBdr>
    </w:div>
    <w:div w:id="1885873565">
      <w:bodyDiv w:val="1"/>
      <w:marLeft w:val="0"/>
      <w:marRight w:val="0"/>
      <w:marTop w:val="0"/>
      <w:marBottom w:val="0"/>
      <w:divBdr>
        <w:top w:val="none" w:sz="0" w:space="0" w:color="auto"/>
        <w:left w:val="none" w:sz="0" w:space="0" w:color="auto"/>
        <w:bottom w:val="none" w:sz="0" w:space="0" w:color="auto"/>
        <w:right w:val="none" w:sz="0" w:space="0" w:color="auto"/>
      </w:divBdr>
    </w:div>
    <w:div w:id="1916013708">
      <w:bodyDiv w:val="1"/>
      <w:marLeft w:val="0"/>
      <w:marRight w:val="0"/>
      <w:marTop w:val="0"/>
      <w:marBottom w:val="0"/>
      <w:divBdr>
        <w:top w:val="none" w:sz="0" w:space="0" w:color="auto"/>
        <w:left w:val="none" w:sz="0" w:space="0" w:color="auto"/>
        <w:bottom w:val="none" w:sz="0" w:space="0" w:color="auto"/>
        <w:right w:val="none" w:sz="0" w:space="0" w:color="auto"/>
      </w:divBdr>
    </w:div>
    <w:div w:id="1953588793">
      <w:bodyDiv w:val="1"/>
      <w:marLeft w:val="0"/>
      <w:marRight w:val="0"/>
      <w:marTop w:val="0"/>
      <w:marBottom w:val="0"/>
      <w:divBdr>
        <w:top w:val="none" w:sz="0" w:space="0" w:color="auto"/>
        <w:left w:val="none" w:sz="0" w:space="0" w:color="auto"/>
        <w:bottom w:val="none" w:sz="0" w:space="0" w:color="auto"/>
        <w:right w:val="none" w:sz="0" w:space="0" w:color="auto"/>
      </w:divBdr>
    </w:div>
    <w:div w:id="1956519962">
      <w:bodyDiv w:val="1"/>
      <w:marLeft w:val="0"/>
      <w:marRight w:val="0"/>
      <w:marTop w:val="0"/>
      <w:marBottom w:val="0"/>
      <w:divBdr>
        <w:top w:val="none" w:sz="0" w:space="0" w:color="auto"/>
        <w:left w:val="none" w:sz="0" w:space="0" w:color="auto"/>
        <w:bottom w:val="none" w:sz="0" w:space="0" w:color="auto"/>
        <w:right w:val="none" w:sz="0" w:space="0" w:color="auto"/>
      </w:divBdr>
    </w:div>
    <w:div w:id="1972129756">
      <w:bodyDiv w:val="1"/>
      <w:marLeft w:val="0"/>
      <w:marRight w:val="0"/>
      <w:marTop w:val="0"/>
      <w:marBottom w:val="0"/>
      <w:divBdr>
        <w:top w:val="none" w:sz="0" w:space="0" w:color="auto"/>
        <w:left w:val="none" w:sz="0" w:space="0" w:color="auto"/>
        <w:bottom w:val="none" w:sz="0" w:space="0" w:color="auto"/>
        <w:right w:val="none" w:sz="0" w:space="0" w:color="auto"/>
      </w:divBdr>
    </w:div>
    <w:div w:id="2037803758">
      <w:bodyDiv w:val="1"/>
      <w:marLeft w:val="0"/>
      <w:marRight w:val="0"/>
      <w:marTop w:val="0"/>
      <w:marBottom w:val="0"/>
      <w:divBdr>
        <w:top w:val="none" w:sz="0" w:space="0" w:color="auto"/>
        <w:left w:val="none" w:sz="0" w:space="0" w:color="auto"/>
        <w:bottom w:val="none" w:sz="0" w:space="0" w:color="auto"/>
        <w:right w:val="none" w:sz="0" w:space="0" w:color="auto"/>
      </w:divBdr>
    </w:div>
    <w:div w:id="2090271780">
      <w:bodyDiv w:val="1"/>
      <w:marLeft w:val="0"/>
      <w:marRight w:val="0"/>
      <w:marTop w:val="0"/>
      <w:marBottom w:val="0"/>
      <w:divBdr>
        <w:top w:val="none" w:sz="0" w:space="0" w:color="auto"/>
        <w:left w:val="none" w:sz="0" w:space="0" w:color="auto"/>
        <w:bottom w:val="none" w:sz="0" w:space="0" w:color="auto"/>
        <w:right w:val="none" w:sz="0" w:space="0" w:color="auto"/>
      </w:divBdr>
    </w:div>
    <w:div w:id="2110925022">
      <w:bodyDiv w:val="1"/>
      <w:marLeft w:val="0"/>
      <w:marRight w:val="0"/>
      <w:marTop w:val="0"/>
      <w:marBottom w:val="0"/>
      <w:divBdr>
        <w:top w:val="none" w:sz="0" w:space="0" w:color="auto"/>
        <w:left w:val="none" w:sz="0" w:space="0" w:color="auto"/>
        <w:bottom w:val="none" w:sz="0" w:space="0" w:color="auto"/>
        <w:right w:val="none" w:sz="0" w:space="0" w:color="auto"/>
      </w:divBdr>
    </w:div>
    <w:div w:id="21154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xbrl@eiopa.europa.e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hyperlink" Target="http://www.eiop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Inform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b:Tag>EU</b:Tag>
    <b:SourceType>DocumentFromInternetSite</b:SourceType>
    <b:Guid>{28209A6D-4AF9-4053-9937-A8B118F67625}</b:Guid>
    <b:Author>
      <b:Author>
        <b:Corporate>EU</b:Corporate>
      </b:Author>
    </b:Author>
    <b:ShortTitle>2009/138/EC</b:ShortTitl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2014-01-20T22:00:00+00:00</Publication_x0020_Dat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2015-02-17T12:28:51+00:00</StartDate>
    <TaxCatchAll xmlns="ab8f74c7-0748-4175-b0a7-798791edd7a4">
      <Value>42</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5.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DDED1965-81E8-4B38-A258-7A46173E6F9E}"/>
</file>

<file path=customXml/itemProps2.xml><?xml version="1.0" encoding="utf-8"?>
<ds:datastoreItem xmlns:ds="http://schemas.openxmlformats.org/officeDocument/2006/customXml" ds:itemID="{6411315B-AEA0-4C11-BF7A-028F0F74A080}"/>
</file>

<file path=customXml/itemProps3.xml><?xml version="1.0" encoding="utf-8"?>
<ds:datastoreItem xmlns:ds="http://schemas.openxmlformats.org/officeDocument/2006/customXml" ds:itemID="{53047241-354F-4074-A022-DA9F03116AAE}"/>
</file>

<file path=customXml/itemProps4.xml><?xml version="1.0" encoding="utf-8"?>
<ds:datastoreItem xmlns:ds="http://schemas.openxmlformats.org/officeDocument/2006/customXml" ds:itemID="{0A3488BB-E428-4794-8AAE-F1DB01446E39}"/>
</file>

<file path=customXml/itemProps5.xml><?xml version="1.0" encoding="utf-8"?>
<ds:datastoreItem xmlns:ds="http://schemas.openxmlformats.org/officeDocument/2006/customXml" ds:itemID="{993B388A-C0EC-4FF2-A515-B43AC7A68254}"/>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2682</Characters>
  <Application>Microsoft Office Word</Application>
  <DocSecurity>4</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European Insurance and Occupational Pensions Authority (EIOPA)</vt:lpstr>
      <vt:lpstr>European Insurance and Occupational Pensions Authority (EIOPA)</vt:lpstr>
    </vt:vector>
  </TitlesOfParts>
  <Company>EIOPA</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EIOPA Solvency II Proof of Concept for MD Open Tables</dc:title>
  <dc:creator>EIOPA</dc:creator>
  <cp:lastModifiedBy>Maria  Frantzi</cp:lastModifiedBy>
  <cp:revision>2</cp:revision>
  <cp:lastPrinted>2014-01-09T16:35:00Z</cp:lastPrinted>
  <dcterms:created xsi:type="dcterms:W3CDTF">2014-02-27T09:19:00Z</dcterms:created>
  <dcterms:modified xsi:type="dcterms:W3CDTF">2014-02-27T09:19:00Z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-368515052</vt:i4>
  </property>
  <property fmtid="{D5CDD505-2E9C-101B-9397-08002B2CF9AE}" pid="4" name="_EmailSubject">
    <vt:lpwstr>EIOPA website: request for update</vt:lpwstr>
  </property>
  <property fmtid="{D5CDD505-2E9C-101B-9397-08002B2CF9AE}" pid="5" name="_AuthorEmail">
    <vt:lpwstr>Maria.Frantzi@eiopa.europa.eu</vt:lpwstr>
  </property>
  <property fmtid="{D5CDD505-2E9C-101B-9397-08002B2CF9AE}" pid="6" name="_AuthorEmailDisplayName">
    <vt:lpwstr>Maria Frantzi</vt:lpwstr>
  </property>
  <property fmtid="{D5CDD505-2E9C-101B-9397-08002B2CF9AE}" pid="7" name="_PreviousAdHocReviewCycleID">
    <vt:i4>-368515052</vt:i4>
  </property>
  <property fmtid="{D5CDD505-2E9C-101B-9397-08002B2CF9AE}" pid="8" name="ContentTypeId">
    <vt:lpwstr>0x010100F025371A0D5F1846930DBA2C9EDAF56600AFC9069F21C440458F2314C115976576</vt:lpwstr>
  </property>
  <property fmtid="{D5CDD505-2E9C-101B-9397-08002B2CF9AE}" pid="9" name="Involved Party">
    <vt:lpwstr/>
  </property>
  <property fmtid="{D5CDD505-2E9C-101B-9397-08002B2CF9AE}" pid="10" name="Document Topic">
    <vt:lpwstr/>
  </property>
  <property fmtid="{D5CDD505-2E9C-101B-9397-08002B2CF9AE}" pid="11" name="Document Type">
    <vt:lpwstr>42;#Reports|69706ded-781b-4eff-b330-0fdf3c1f8cca</vt:lpwstr>
  </property>
  <property fmtid="{D5CDD505-2E9C-101B-9397-08002B2CF9AE}" pid="12" name="Order">
    <vt:r8>400500</vt:r8>
  </property>
  <property fmtid="{D5CDD505-2E9C-101B-9397-08002B2CF9AE}" pid="13" name="TemplateUrl">
    <vt:lpwstr/>
  </property>
  <property fmtid="{D5CDD505-2E9C-101B-9397-08002B2CF9AE}" pid="14" name="obb4efe42ba0440ebcc21f478af52bc7">
    <vt:lpwstr/>
  </property>
  <property fmtid="{D5CDD505-2E9C-101B-9397-08002B2CF9AE}" pid="15" name="lf7ec453acb346f5b4feea7d032d6f2c">
    <vt:lpwstr>Reports|69706ded-781b-4eff-b330-0fdf3c1f8cca</vt:lpwstr>
  </property>
  <property fmtid="{D5CDD505-2E9C-101B-9397-08002B2CF9AE}" pid="16" name="xd_Signature">
    <vt:bool>false</vt:bool>
  </property>
  <property fmtid="{D5CDD505-2E9C-101B-9397-08002B2CF9AE}" pid="17" name="Presenter">
    <vt:lpwstr/>
  </property>
  <property fmtid="{D5CDD505-2E9C-101B-9397-08002B2CF9AE}" pid="18" name="m4764fd034b84a6e893e168ee26c887c">
    <vt:lpwstr/>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ies>
</file>