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GB"/>
        </w:rPr>
        <w:id w:val="2000993162"/>
        <w:lock w:val="sdtContentLocked"/>
        <w:picture/>
      </w:sdtPr>
      <w:sdtEndPr/>
      <w:sdtContent>
        <w:p w:rsidR="00E457F9" w:rsidRPr="009B01A3" w:rsidRDefault="00DB1A24" w:rsidP="00DB1A24">
          <w:pPr>
            <w:jc w:val="center"/>
          </w:pPr>
          <w:r w:rsidRPr="009B01A3">
            <w:rPr>
              <w:noProof/>
              <w:lang w:eastAsia="en-GB"/>
            </w:rPr>
            <w:drawing>
              <wp:inline distT="0" distB="0" distL="0" distR="0" wp14:anchorId="54FFE4ED" wp14:editId="77FE42B8">
                <wp:extent cx="1800000" cy="1227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OPA_Logo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227453"/>
                        </a:xfrm>
                        <a:prstGeom prst="rect">
                          <a:avLst/>
                        </a:prstGeom>
                      </pic:spPr>
                    </pic:pic>
                  </a:graphicData>
                </a:graphic>
              </wp:inline>
            </w:drawing>
          </w:r>
        </w:p>
      </w:sdtContent>
    </w:sdt>
    <w:p w:rsidR="000C6A81" w:rsidRDefault="000C6A81" w:rsidP="006613E5">
      <w:pPr>
        <w:pStyle w:val="ReferenceNumber"/>
        <w:rPr>
          <w:rStyle w:val="Regular"/>
        </w:rPr>
      </w:pPr>
    </w:p>
    <w:p w:rsidR="006613E5" w:rsidRPr="006613E5" w:rsidRDefault="00131C9C" w:rsidP="006613E5">
      <w:pPr>
        <w:pStyle w:val="ReferenceNumber"/>
        <w:rPr>
          <w:rStyle w:val="Regular"/>
          <w:color w:val="FF0000"/>
        </w:rPr>
      </w:pPr>
      <w:sdt>
        <w:sdtPr>
          <w:rPr>
            <w:rStyle w:val="Regular"/>
            <w:color w:val="FF0000"/>
          </w:rPr>
          <w:id w:val="1985192326"/>
          <w:comboBox>
            <w:listItem w:value="Select Information Classification Levels"/>
            <w:listItem w:displayText=" " w:value="  "/>
            <w:listItem w:displayText="EIOPA REGULAR USE" w:value="EIOPA REGULAR USE"/>
            <w:listItem w:displayText="EIOPA RESTRICTED USE" w:value="EIOPA RESTRICTED USE"/>
            <w:listItem w:displayText="EIOPA CONFIDENTIAL USE" w:value="EIOPA CONFIDENTIAL USE"/>
          </w:comboBox>
        </w:sdtPr>
        <w:sdtEndPr>
          <w:rPr>
            <w:rStyle w:val="Regular"/>
          </w:rPr>
        </w:sdtEndPr>
        <w:sdtContent>
          <w:r w:rsidR="00797C40">
            <w:rPr>
              <w:rStyle w:val="Regular"/>
              <w:color w:val="FF0000"/>
            </w:rPr>
            <w:t>EIOPA REGULAR USE</w:t>
          </w:r>
        </w:sdtContent>
      </w:sdt>
      <w:r w:rsidR="006613E5" w:rsidRPr="006613E5">
        <w:rPr>
          <w:rStyle w:val="Regular"/>
          <w:color w:val="FF0000"/>
        </w:rPr>
        <w:t xml:space="preserve"> </w:t>
      </w:r>
    </w:p>
    <w:p w:rsidR="007863B4" w:rsidRDefault="00131C9C" w:rsidP="002238D4">
      <w:pPr>
        <w:pStyle w:val="ReferenceNumber"/>
      </w:pPr>
      <w:sdt>
        <w:sdtPr>
          <w:id w:val="2079789613"/>
        </w:sdtPr>
        <w:sdtEndPr/>
        <w:sdtContent>
          <w:r w:rsidR="007863B4" w:rsidRPr="00E51DEE">
            <w:fldChar w:fldCharType="begin">
              <w:ffData>
                <w:name w:val=""/>
                <w:enabled/>
                <w:calcOnExit w:val="0"/>
                <w:textInput>
                  <w:maxLength w:val="30"/>
                </w:textInput>
              </w:ffData>
            </w:fldChar>
          </w:r>
          <w:r w:rsidR="007863B4" w:rsidRPr="00E51DEE">
            <w:instrText xml:space="preserve"> FORMTEXT </w:instrText>
          </w:r>
          <w:r w:rsidR="007863B4" w:rsidRPr="00E51DEE">
            <w:fldChar w:fldCharType="separate"/>
          </w:r>
          <w:r w:rsidR="007863B4" w:rsidRPr="00E51DEE">
            <w:rPr>
              <w:noProof/>
            </w:rPr>
            <w:t> </w:t>
          </w:r>
          <w:r w:rsidR="007863B4" w:rsidRPr="00E51DEE">
            <w:rPr>
              <w:noProof/>
            </w:rPr>
            <w:t> </w:t>
          </w:r>
          <w:r w:rsidR="007863B4" w:rsidRPr="00E51DEE">
            <w:rPr>
              <w:noProof/>
            </w:rPr>
            <w:t> </w:t>
          </w:r>
          <w:r w:rsidR="007863B4" w:rsidRPr="00E51DEE">
            <w:rPr>
              <w:noProof/>
            </w:rPr>
            <w:t> </w:t>
          </w:r>
          <w:r w:rsidR="007863B4" w:rsidRPr="00E51DEE">
            <w:rPr>
              <w:noProof/>
            </w:rPr>
            <w:t> </w:t>
          </w:r>
          <w:r w:rsidR="007863B4" w:rsidRPr="00E51DEE">
            <w:fldChar w:fldCharType="end"/>
          </w:r>
        </w:sdtContent>
      </w:sdt>
    </w:p>
    <w:p w:rsidR="00BA1CD9" w:rsidRDefault="001F022C" w:rsidP="006613E5">
      <w:pPr>
        <w:pStyle w:val="ReferenceNumber"/>
        <w:rPr>
          <w:rStyle w:val="Regular"/>
        </w:rPr>
      </w:pPr>
      <w:r w:rsidRPr="00E51DEE">
        <w:t>EIOPA-</w:t>
      </w:r>
      <w:sdt>
        <w:sdtPr>
          <w:id w:val="-1605414361"/>
        </w:sdtPr>
        <w:sdtEndPr/>
        <w:sdtContent>
          <w:r w:rsidR="00797C40">
            <w:t>IRSG-16/03</w:t>
          </w:r>
        </w:sdtContent>
      </w:sdt>
      <w:r w:rsidRPr="00E51DEE">
        <w:br/>
      </w:r>
      <w:sdt>
        <w:sdtPr>
          <w:id w:val="-113525082"/>
        </w:sdtPr>
        <w:sdtEndPr/>
        <w:sdtContent>
          <w:r w:rsidR="00797C40">
            <w:t>19 02 2016</w:t>
          </w:r>
        </w:sdtContent>
      </w:sdt>
    </w:p>
    <w:p w:rsidR="00797C40" w:rsidRDefault="00797C40" w:rsidP="00797C40"/>
    <w:p w:rsidR="00797C40" w:rsidRDefault="00797C40" w:rsidP="00797C40">
      <w:pPr>
        <w:rPr>
          <w:rStyle w:val="Bold"/>
        </w:rPr>
      </w:pPr>
    </w:p>
    <w:p w:rsidR="00797C40" w:rsidRPr="00797C40" w:rsidRDefault="00797C40" w:rsidP="00797C40">
      <w:pPr>
        <w:rPr>
          <w:rStyle w:val="Bold"/>
        </w:rPr>
      </w:pPr>
      <w:r w:rsidRPr="00797C40">
        <w:rPr>
          <w:rStyle w:val="Bold"/>
        </w:rPr>
        <w:t>Insurance an</w:t>
      </w:r>
      <w:r w:rsidR="002C4277">
        <w:rPr>
          <w:rStyle w:val="Bold"/>
        </w:rPr>
        <w:t>d Reinsurance Stakeholder Group</w:t>
      </w:r>
    </w:p>
    <w:p w:rsidR="00797C40" w:rsidRDefault="00797C40" w:rsidP="00797C40"/>
    <w:p w:rsidR="00797C40" w:rsidRPr="00797C40" w:rsidRDefault="00797C40" w:rsidP="00797C40">
      <w:pPr>
        <w:rPr>
          <w:rStyle w:val="Underlined"/>
        </w:rPr>
      </w:pPr>
      <w:r w:rsidRPr="00797C40">
        <w:rPr>
          <w:rStyle w:val="Underlined"/>
        </w:rPr>
        <w:t>Short questionnaire about the equity dampener</w:t>
      </w:r>
    </w:p>
    <w:p w:rsidR="00797C40" w:rsidRPr="00797C40" w:rsidRDefault="00797C40" w:rsidP="00797C40"/>
    <w:p w:rsidR="00797C40" w:rsidRDefault="00797C40" w:rsidP="00797C40">
      <w:r w:rsidRPr="00797C40">
        <w:t>From January 2015, EIOPA has been publishing on its website information about the symmetric adjustment of the equity capital charge (</w:t>
      </w:r>
      <w:r>
        <w:t>aka</w:t>
      </w:r>
      <w:r w:rsidRPr="00797C40">
        <w:t xml:space="preserve"> Equity Dampener).</w:t>
      </w:r>
    </w:p>
    <w:p w:rsidR="00797C40" w:rsidRDefault="0066233A" w:rsidP="0066233A">
      <w:r>
        <w:t xml:space="preserve">1. </w:t>
      </w:r>
      <w:r w:rsidR="00797C40" w:rsidRPr="00797C40">
        <w:t>What is, in general, your experience on this publication?</w:t>
      </w:r>
    </w:p>
    <w:p w:rsidR="0066233A" w:rsidRPr="005B09F1" w:rsidRDefault="00131C9C" w:rsidP="0066233A">
      <w:pPr>
        <w:rPr>
          <w:i/>
        </w:rPr>
      </w:pPr>
      <w:r>
        <w:t xml:space="preserve">IRGS: </w:t>
      </w:r>
      <w:r w:rsidR="0066233A" w:rsidRPr="005B09F1">
        <w:rPr>
          <w:i/>
        </w:rPr>
        <w:t>The transparent publication of the calculation of the symmetric adjustment is welcomed by firms. In contrast with the risk-free rate which is relevant to substantially all life firms, the equity dampener is relevant only to some firms (although for some of these it may be quite material).</w:t>
      </w:r>
    </w:p>
    <w:p w:rsidR="00797C40" w:rsidRDefault="00797C40" w:rsidP="00797C40">
      <w:r>
        <w:t>2. I</w:t>
      </w:r>
      <w:r w:rsidRPr="00797C40">
        <w:t>s there anything you miss in the publication (taking into account EIOPA is not allowed to publish raw data from our providers) that might useful for your business requirements?</w:t>
      </w:r>
    </w:p>
    <w:p w:rsidR="005B09F1" w:rsidRPr="005B09F1" w:rsidRDefault="00131C9C" w:rsidP="00797C40">
      <w:pPr>
        <w:rPr>
          <w:i/>
        </w:rPr>
      </w:pPr>
      <w:r>
        <w:t xml:space="preserve">IRSG: </w:t>
      </w:r>
      <w:r w:rsidR="005B09F1" w:rsidRPr="005B09F1">
        <w:rPr>
          <w:i/>
        </w:rPr>
        <w:t>There have been difficulties with exact replication of the EIOPA calculations, and it is not clear why. Unambiguous definition of the sources for index constituents – for example by reference to specific data providers - could help reduce an area of ambiguity.</w:t>
      </w:r>
    </w:p>
    <w:p w:rsidR="00797C40" w:rsidRDefault="00797C40" w:rsidP="00797C40">
      <w:r>
        <w:t xml:space="preserve">3. </w:t>
      </w:r>
      <w:r w:rsidRPr="00797C40">
        <w:t>Have you used this information for your preparatory calculations for Solvency II?</w:t>
      </w:r>
    </w:p>
    <w:p w:rsidR="0066233A" w:rsidRPr="005B09F1" w:rsidRDefault="00131C9C" w:rsidP="00797C40">
      <w:pPr>
        <w:rPr>
          <w:i/>
        </w:rPr>
      </w:pPr>
      <w:r>
        <w:t xml:space="preserve">IRSG: </w:t>
      </w:r>
      <w:r w:rsidR="0066233A" w:rsidRPr="005B09F1">
        <w:rPr>
          <w:i/>
        </w:rPr>
        <w:t>The EIOPA publication has been widely used by firms during the preparatory phase, and particularly by those for whom it is material to calculation of SCR.</w:t>
      </w:r>
    </w:p>
    <w:p w:rsidR="00797C40" w:rsidRDefault="00797C40" w:rsidP="00797C40">
      <w:r>
        <w:t xml:space="preserve">4. </w:t>
      </w:r>
      <w:r w:rsidRPr="00797C40">
        <w:t xml:space="preserve">Have you been able to replicate the calculation </w:t>
      </w:r>
      <w:r>
        <w:t xml:space="preserve">from </w:t>
      </w:r>
      <w:r w:rsidRPr="00797C40">
        <w:t>both the E</w:t>
      </w:r>
      <w:r>
        <w:t>IOPA</w:t>
      </w:r>
      <w:r w:rsidRPr="00797C40">
        <w:t xml:space="preserve"> Equity index and the Symmetric Adjustment?</w:t>
      </w:r>
    </w:p>
    <w:p w:rsidR="005B09F1" w:rsidRPr="00DB3B47" w:rsidRDefault="00131C9C" w:rsidP="00797C40">
      <w:pPr>
        <w:rPr>
          <w:i/>
        </w:rPr>
      </w:pPr>
      <w:r>
        <w:t xml:space="preserve">IRSG: </w:t>
      </w:r>
      <w:r w:rsidR="005B09F1" w:rsidRPr="00DB3B47">
        <w:rPr>
          <w:i/>
        </w:rPr>
        <w:t>Firms have been able broadly to replicate the calculations, but with small discrepancies the reason for which is not clear. It is possible that such admittedly minor discrepancies arise either from sources or from some element of judgement within the calculations which is not fully transparent within the spreadsheet</w:t>
      </w:r>
      <w:r w:rsidR="00DB3B47">
        <w:rPr>
          <w:i/>
        </w:rPr>
        <w:t xml:space="preserve"> (or from both of these)</w:t>
      </w:r>
      <w:r w:rsidR="005B09F1" w:rsidRPr="00DB3B47">
        <w:rPr>
          <w:i/>
        </w:rPr>
        <w:t>.</w:t>
      </w:r>
      <w:r w:rsidR="00DB3B47">
        <w:rPr>
          <w:i/>
        </w:rPr>
        <w:t xml:space="preserve"> An example of the latter could be the number of working days used in calculation of the average.</w:t>
      </w:r>
      <w:r w:rsidR="005B09F1" w:rsidRPr="00DB3B47">
        <w:rPr>
          <w:i/>
        </w:rPr>
        <w:t xml:space="preserve"> Although the differences are in no case material to assessment of solvency, it is desirable that EIOPA engage with representative practitioners to seek to eliminate</w:t>
      </w:r>
      <w:r w:rsidR="00DB3B47" w:rsidRPr="00DB3B47">
        <w:rPr>
          <w:i/>
        </w:rPr>
        <w:t xml:space="preserve"> any element of ambiguity.</w:t>
      </w:r>
    </w:p>
    <w:p w:rsidR="00797C40" w:rsidRDefault="00797C40" w:rsidP="00797C40">
      <w:r>
        <w:t xml:space="preserve">5. </w:t>
      </w:r>
      <w:r w:rsidRPr="00797C40">
        <w:t>If not, could you explain the most important difficulties/doubts to carry out the replication?</w:t>
      </w:r>
    </w:p>
    <w:p w:rsidR="00DB3B47" w:rsidRPr="00DB3B47" w:rsidRDefault="00131C9C" w:rsidP="00797C40">
      <w:pPr>
        <w:rPr>
          <w:i/>
        </w:rPr>
      </w:pPr>
      <w:r>
        <w:lastRenderedPageBreak/>
        <w:t xml:space="preserve">IRSG: </w:t>
      </w:r>
      <w:r w:rsidR="00DB3B47" w:rsidRPr="00DB3B47">
        <w:rPr>
          <w:i/>
        </w:rPr>
        <w:t>This matter is probably best pursued in a workshop with practitioners from firms. IRSG members will be able to suggest possible invitees. Such a workshop is not at all urgent, but should prove to be helpful both to EIOPA and to interested firms. It is possible that unambiguous clarification of sources and of how these are accessed may eliminate the ambiguity without need for a workshop.</w:t>
      </w:r>
    </w:p>
    <w:p w:rsidR="00797C40" w:rsidRPr="00797C40" w:rsidRDefault="00797C40" w:rsidP="00797C40">
      <w:r>
        <w:t xml:space="preserve">6. </w:t>
      </w:r>
      <w:r w:rsidRPr="00797C40">
        <w:t>Finally, what do you think about the methodology to calculate the E</w:t>
      </w:r>
      <w:r>
        <w:t>IOPA</w:t>
      </w:r>
      <w:r w:rsidRPr="00797C40">
        <w:t xml:space="preserve"> Equity </w:t>
      </w:r>
      <w:r>
        <w:t xml:space="preserve">   </w:t>
      </w:r>
      <w:r w:rsidRPr="00797C40">
        <w:t>index (taking into account the formula for calculating the symmetric adjustment is legally binding)?</w:t>
      </w:r>
    </w:p>
    <w:p w:rsidR="00AF5C42" w:rsidRPr="009661B3" w:rsidRDefault="00131C9C" w:rsidP="00BA1CD9">
      <w:pPr>
        <w:rPr>
          <w:i/>
        </w:rPr>
      </w:pPr>
      <w:r>
        <w:t xml:space="preserve">IRSG: </w:t>
      </w:r>
      <w:bookmarkStart w:id="0" w:name="_GoBack"/>
      <w:bookmarkEnd w:id="0"/>
      <w:r w:rsidR="00DB3B47" w:rsidRPr="009661B3">
        <w:rPr>
          <w:i/>
        </w:rPr>
        <w:t>The IRSG suggests that at some point it may be appropriate for EIOPA</w:t>
      </w:r>
      <w:r w:rsidR="009661B3" w:rsidRPr="009661B3">
        <w:rPr>
          <w:i/>
        </w:rPr>
        <w:t xml:space="preserve"> to consider the relative merits and practicality of calculating its ‘own’ index as apposed to use</w:t>
      </w:r>
      <w:r w:rsidR="007D5876">
        <w:rPr>
          <w:i/>
        </w:rPr>
        <w:t>/endorsement</w:t>
      </w:r>
      <w:r w:rsidR="009661B3" w:rsidRPr="009661B3">
        <w:rPr>
          <w:i/>
        </w:rPr>
        <w:t xml:space="preserve"> of a recognised index such as the MSCI World Index or something similar. The advantage to EIOPA of selecting (subject always to regular review of appropriateness) an existing external index is that issues of replicability largely fall away. On the other hand such an index would be only tenuously linked to the </w:t>
      </w:r>
      <w:r w:rsidR="009661B3">
        <w:rPr>
          <w:i/>
        </w:rPr>
        <w:t xml:space="preserve">equity </w:t>
      </w:r>
      <w:r w:rsidR="009661B3" w:rsidRPr="009661B3">
        <w:rPr>
          <w:i/>
        </w:rPr>
        <w:t xml:space="preserve">asset mix of life insurance firms generally. EIOPA has preferred to calculate its ‘own’ index as better reflecting the mix of life insurer equity assets. However this worthy objective may be illusory at the level of any specific firm, and firms might therefore find it more practically useful if EIOPA endorsed from time to time an existing index. The balance of </w:t>
      </w:r>
      <w:r w:rsidR="007D5876">
        <w:rPr>
          <w:i/>
        </w:rPr>
        <w:t xml:space="preserve">these </w:t>
      </w:r>
      <w:r w:rsidR="009661B3" w:rsidRPr="009661B3">
        <w:rPr>
          <w:i/>
        </w:rPr>
        <w:t>considerations might appropriately be reviewed after more experience has been gained in 2017 or later.</w:t>
      </w:r>
    </w:p>
    <w:sectPr w:rsidR="00AF5C42" w:rsidRPr="009661B3" w:rsidSect="00430C7A">
      <w:footerReference w:type="default" r:id="rId13"/>
      <w:footerReference w:type="first" r:id="rId14"/>
      <w:pgSz w:w="11906" w:h="16838" w:code="9"/>
      <w:pgMar w:top="1134" w:right="1134" w:bottom="1134" w:left="1134" w:header="709" w:footer="35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B3" w:rsidRDefault="009661B3" w:rsidP="00AF60C6">
      <w:r>
        <w:separator/>
      </w:r>
    </w:p>
  </w:endnote>
  <w:endnote w:type="continuationSeparator" w:id="0">
    <w:p w:rsidR="009661B3" w:rsidRDefault="009661B3" w:rsidP="00AF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B3" w:rsidRDefault="009661B3" w:rsidP="009B01A3">
    <w:pPr>
      <w:pStyle w:val="Footer"/>
      <w:jc w:val="right"/>
      <w:rPr>
        <w:rFonts w:cs="Verdana"/>
        <w:sz w:val="16"/>
        <w:szCs w:val="16"/>
      </w:rPr>
    </w:pPr>
  </w:p>
  <w:p w:rsidR="009661B3" w:rsidRDefault="009661B3" w:rsidP="009B01A3">
    <w:pPr>
      <w:pStyle w:val="Footer"/>
      <w:jc w:val="right"/>
      <w:rPr>
        <w:rFonts w:cs="Verdana"/>
        <w:sz w:val="16"/>
        <w:szCs w:val="16"/>
      </w:rPr>
    </w:pPr>
  </w:p>
  <w:p w:rsidR="009661B3" w:rsidRPr="002238D4" w:rsidRDefault="009661B3" w:rsidP="002238D4">
    <w:pPr>
      <w:pStyle w:val="Footer"/>
    </w:pPr>
    <w:r w:rsidRPr="002238D4">
      <w:fldChar w:fldCharType="begin"/>
    </w:r>
    <w:r w:rsidRPr="002238D4">
      <w:instrText xml:space="preserve"> PAGE  \* Arabic  \* MERGEFORMAT </w:instrText>
    </w:r>
    <w:r w:rsidRPr="002238D4">
      <w:fldChar w:fldCharType="separate"/>
    </w:r>
    <w:r w:rsidR="00131C9C">
      <w:rPr>
        <w:noProof/>
      </w:rPr>
      <w:t>2</w:t>
    </w:r>
    <w:r w:rsidRPr="002238D4">
      <w:fldChar w:fldCharType="end"/>
    </w:r>
    <w:r w:rsidRPr="002238D4">
      <w:t>/</w:t>
    </w:r>
    <w:r w:rsidR="00131C9C">
      <w:fldChar w:fldCharType="begin"/>
    </w:r>
    <w:r w:rsidR="00131C9C">
      <w:instrText xml:space="preserve"> NUMPAGES   \* MERGEFORMAT </w:instrText>
    </w:r>
    <w:r w:rsidR="00131C9C">
      <w:fldChar w:fldCharType="separate"/>
    </w:r>
    <w:r w:rsidR="00131C9C">
      <w:rPr>
        <w:noProof/>
      </w:rPr>
      <w:t>2</w:t>
    </w:r>
    <w:r w:rsidR="00131C9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B3" w:rsidRPr="00AC2144" w:rsidRDefault="009661B3" w:rsidP="00AC2144">
    <w:pPr>
      <w:pStyle w:val="Footer"/>
    </w:pPr>
    <w:r w:rsidRPr="00797C40">
      <w:rPr>
        <w:lang w:val="de-DE"/>
      </w:rPr>
      <w:t xml:space="preserve">EIOPA – Westhafen Tower, Westhafenplatz 1 - 60327 Frankfurt – Germany - Tel. </w:t>
    </w:r>
    <w:r w:rsidRPr="00AC2144">
      <w:t>+ 49 69-951119-20;</w:t>
    </w:r>
  </w:p>
  <w:p w:rsidR="009661B3" w:rsidRPr="00AC2144" w:rsidRDefault="009661B3" w:rsidP="00AC2144">
    <w:pPr>
      <w:pStyle w:val="Footer"/>
    </w:pPr>
    <w:r w:rsidRPr="00AC2144">
      <w:t xml:space="preserve">Fax. + 49 69-951119-19; email: </w:t>
    </w:r>
    <w:hyperlink r:id="rId1" w:history="1">
      <w:r w:rsidRPr="00AC2144">
        <w:rPr>
          <w:rStyle w:val="Hyperlink"/>
          <w:color w:val="auto"/>
          <w:u w:val="none"/>
        </w:rPr>
        <w:t>info@eiopa.europa.eu</w:t>
      </w:r>
    </w:hyperlink>
    <w:r w:rsidRPr="00AC2144">
      <w:t xml:space="preserve"> site: </w:t>
    </w:r>
    <w:hyperlink r:id="rId2" w:history="1">
      <w:r>
        <w:rPr>
          <w:rStyle w:val="Hyperlink"/>
          <w:color w:val="auto"/>
          <w:u w:val="none"/>
        </w:rPr>
        <w:t>https://eiopa.europa.eu/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B3" w:rsidRDefault="009661B3" w:rsidP="00AF60C6">
      <w:r>
        <w:separator/>
      </w:r>
    </w:p>
  </w:footnote>
  <w:footnote w:type="continuationSeparator" w:id="0">
    <w:p w:rsidR="009661B3" w:rsidRDefault="009661B3" w:rsidP="00AF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F4812A"/>
    <w:lvl w:ilvl="0">
      <w:start w:val="1"/>
      <w:numFmt w:val="decimal"/>
      <w:lvlText w:val="%1."/>
      <w:lvlJc w:val="left"/>
      <w:pPr>
        <w:tabs>
          <w:tab w:val="num" w:pos="643"/>
        </w:tabs>
        <w:ind w:left="643" w:hanging="360"/>
      </w:pPr>
    </w:lvl>
  </w:abstractNum>
  <w:abstractNum w:abstractNumId="1">
    <w:nsid w:val="FFFFFF88"/>
    <w:multiLevelType w:val="singleLevel"/>
    <w:tmpl w:val="F634E7F6"/>
    <w:lvl w:ilvl="0">
      <w:start w:val="1"/>
      <w:numFmt w:val="decimal"/>
      <w:pStyle w:val="ListNumber"/>
      <w:lvlText w:val="%1."/>
      <w:lvlJc w:val="left"/>
      <w:pPr>
        <w:tabs>
          <w:tab w:val="num" w:pos="360"/>
        </w:tabs>
        <w:ind w:left="360" w:hanging="360"/>
      </w:pPr>
    </w:lvl>
  </w:abstractNum>
  <w:abstractNum w:abstractNumId="2">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172F0D"/>
    <w:multiLevelType w:val="hybridMultilevel"/>
    <w:tmpl w:val="5D560BB2"/>
    <w:lvl w:ilvl="0" w:tplc="A0C65640">
      <w:start w:val="1"/>
      <w:numFmt w:val="decimal"/>
      <w:pStyle w:val="Enumeration"/>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nsid w:val="08183F09"/>
    <w:multiLevelType w:val="hybridMultilevel"/>
    <w:tmpl w:val="9FB440B8"/>
    <w:lvl w:ilvl="0" w:tplc="49328800">
      <w:numFmt w:val="decimal"/>
      <w:pStyle w:val="Enumerationwithbox"/>
      <w:lvlText w:val="0.%1."/>
      <w:lvlJc w:val="left"/>
      <w:pPr>
        <w:tabs>
          <w:tab w:val="num" w:pos="907"/>
        </w:tabs>
        <w:ind w:left="907" w:hanging="737"/>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2488E"/>
    <w:multiLevelType w:val="multilevel"/>
    <w:tmpl w:val="0809001D"/>
    <w:styleLink w:val="bulletmultilevel"/>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Verdana" w:hAnsi="Verdana" w:hint="default"/>
        <w:color w:val="auto"/>
        <w:sz w:val="22"/>
      </w:rPr>
    </w:lvl>
    <w:lvl w:ilvl="2">
      <w:start w:val="1"/>
      <w:numFmt w:val="bullet"/>
      <w:lvlText w:val="▪"/>
      <w:lvlJc w:val="left"/>
      <w:pPr>
        <w:ind w:left="1080" w:hanging="360"/>
      </w:pPr>
      <w:rPr>
        <w:rFonts w:ascii="Verdana" w:hAnsi="Verdana" w:hint="default"/>
        <w:color w:val="auto"/>
        <w:sz w:val="22"/>
      </w:rPr>
    </w:lvl>
    <w:lvl w:ilvl="3">
      <w:start w:val="1"/>
      <w:numFmt w:val="bullet"/>
      <w:lvlText w:val="-"/>
      <w:lvlJc w:val="left"/>
      <w:pPr>
        <w:ind w:left="1440" w:hanging="360"/>
      </w:pPr>
      <w:rPr>
        <w:rFonts w:ascii="Verdana" w:hAnsi="Verdana"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7A5038"/>
    <w:multiLevelType w:val="multilevel"/>
    <w:tmpl w:val="15AA86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7F136A"/>
    <w:multiLevelType w:val="multilevel"/>
    <w:tmpl w:val="0809001D"/>
    <w:numStyleLink w:val="bulletmultilevel"/>
  </w:abstractNum>
  <w:abstractNum w:abstractNumId="8">
    <w:nsid w:val="15201226"/>
    <w:multiLevelType w:val="multilevel"/>
    <w:tmpl w:val="7B504502"/>
    <w:numStyleLink w:val="ListNumbers"/>
  </w:abstractNum>
  <w:abstractNum w:abstractNumId="9">
    <w:nsid w:val="1C22751A"/>
    <w:multiLevelType w:val="multilevel"/>
    <w:tmpl w:val="D3200074"/>
    <w:numStyleLink w:val="Style1"/>
  </w:abstractNum>
  <w:abstractNum w:abstractNumId="10">
    <w:nsid w:val="209C4096"/>
    <w:multiLevelType w:val="multilevel"/>
    <w:tmpl w:val="7B504502"/>
    <w:numStyleLink w:val="ListNumbers"/>
  </w:abstractNum>
  <w:abstractNum w:abstractNumId="11">
    <w:nsid w:val="23EB387F"/>
    <w:multiLevelType w:val="hybridMultilevel"/>
    <w:tmpl w:val="48C2C9F2"/>
    <w:lvl w:ilvl="0" w:tplc="F3780D36">
      <w:start w:val="1"/>
      <w:numFmt w:val="bullet"/>
      <w:pStyle w:val="dotsenumeration"/>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24B15470"/>
    <w:multiLevelType w:val="multilevel"/>
    <w:tmpl w:val="7B504502"/>
    <w:numStyleLink w:val="ListNumbers"/>
  </w:abstractNum>
  <w:abstractNum w:abstractNumId="13">
    <w:nsid w:val="266C407F"/>
    <w:multiLevelType w:val="hybridMultilevel"/>
    <w:tmpl w:val="FE0CD596"/>
    <w:lvl w:ilvl="0" w:tplc="EFF6311C">
      <w:start w:val="1"/>
      <w:numFmt w:val="bullet"/>
      <w:pStyle w:val="Bulletpoints2"/>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nsid w:val="2693030E"/>
    <w:multiLevelType w:val="multilevel"/>
    <w:tmpl w:val="7B504502"/>
    <w:numStyleLink w:val="ListNumbers"/>
  </w:abstractNum>
  <w:abstractNum w:abstractNumId="15">
    <w:nsid w:val="2B016F02"/>
    <w:multiLevelType w:val="multilevel"/>
    <w:tmpl w:val="7B504502"/>
    <w:numStyleLink w:val="ListNumbers"/>
  </w:abstractNum>
  <w:abstractNum w:abstractNumId="16">
    <w:nsid w:val="2C8A66B0"/>
    <w:multiLevelType w:val="multilevel"/>
    <w:tmpl w:val="DDD85DC2"/>
    <w:lvl w:ilvl="0">
      <w:start w:val="1"/>
      <w:numFmt w:val="decimal"/>
      <w:lvlText w:val="%1."/>
      <w:lvlJc w:val="left"/>
      <w:pPr>
        <w:ind w:left="360" w:hanging="360"/>
      </w:pPr>
      <w:rPr>
        <w:rFonts w:hint="default"/>
      </w:rPr>
    </w:lvl>
    <w:lvl w:ilvl="1">
      <w:start w:val="1"/>
      <w:numFmt w:val="decimal"/>
      <w:lvlText w:val="%1.%2."/>
      <w:lvlJc w:val="left"/>
      <w:pPr>
        <w:tabs>
          <w:tab w:val="num" w:pos="340"/>
        </w:tabs>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9B1087"/>
    <w:multiLevelType w:val="multilevel"/>
    <w:tmpl w:val="7B504502"/>
    <w:numStyleLink w:val="ListNumbers"/>
  </w:abstractNum>
  <w:abstractNum w:abstractNumId="18">
    <w:nsid w:val="37C3764D"/>
    <w:multiLevelType w:val="multilevel"/>
    <w:tmpl w:val="D3200074"/>
    <w:numStyleLink w:val="Style1"/>
  </w:abstractNum>
  <w:abstractNum w:abstractNumId="19">
    <w:nsid w:val="3FDE56B2"/>
    <w:multiLevelType w:val="multilevel"/>
    <w:tmpl w:val="0809001D"/>
    <w:numStyleLink w:val="bulletmultilevel"/>
  </w:abstractNum>
  <w:abstractNum w:abstractNumId="20">
    <w:nsid w:val="48925ED0"/>
    <w:multiLevelType w:val="multilevel"/>
    <w:tmpl w:val="B4B8A7C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BD3937"/>
    <w:multiLevelType w:val="multilevel"/>
    <w:tmpl w:val="7B504502"/>
    <w:styleLink w:val="ListNumber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22">
    <w:nsid w:val="521C3A0F"/>
    <w:multiLevelType w:val="multilevel"/>
    <w:tmpl w:val="D3200074"/>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3">
    <w:nsid w:val="52C5282E"/>
    <w:multiLevelType w:val="multilevel"/>
    <w:tmpl w:val="D3200074"/>
    <w:numStyleLink w:val="Style1"/>
  </w:abstractNum>
  <w:abstractNum w:abstractNumId="24">
    <w:nsid w:val="543C4018"/>
    <w:multiLevelType w:val="multilevel"/>
    <w:tmpl w:val="7B504502"/>
    <w:numStyleLink w:val="ListNumbers"/>
  </w:abstractNum>
  <w:abstractNum w:abstractNumId="25">
    <w:nsid w:val="54DB260F"/>
    <w:multiLevelType w:val="multilevel"/>
    <w:tmpl w:val="D3200074"/>
    <w:numStyleLink w:val="Style1"/>
  </w:abstractNum>
  <w:abstractNum w:abstractNumId="26">
    <w:nsid w:val="5518427E"/>
    <w:multiLevelType w:val="multilevel"/>
    <w:tmpl w:val="7B504502"/>
    <w:numStyleLink w:val="ListNumbers"/>
  </w:abstractNum>
  <w:abstractNum w:abstractNumId="27">
    <w:nsid w:val="58AA33DF"/>
    <w:multiLevelType w:val="hybridMultilevel"/>
    <w:tmpl w:val="F44C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22A52"/>
    <w:multiLevelType w:val="multilevel"/>
    <w:tmpl w:val="D3200074"/>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9">
    <w:nsid w:val="6C7C2B02"/>
    <w:multiLevelType w:val="multilevel"/>
    <w:tmpl w:val="38B00CA2"/>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0">
    <w:nsid w:val="6D5A7225"/>
    <w:multiLevelType w:val="multilevel"/>
    <w:tmpl w:val="0809001D"/>
    <w:numStyleLink w:val="bulletmultilevel"/>
  </w:abstractNum>
  <w:abstractNum w:abstractNumId="31">
    <w:nsid w:val="70553BD7"/>
    <w:multiLevelType w:val="hybridMultilevel"/>
    <w:tmpl w:val="9C4E06FE"/>
    <w:lvl w:ilvl="0" w:tplc="D39CB7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2981088"/>
    <w:multiLevelType w:val="multilevel"/>
    <w:tmpl w:val="D3200074"/>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3">
    <w:nsid w:val="77A82B34"/>
    <w:multiLevelType w:val="hybridMultilevel"/>
    <w:tmpl w:val="4740EE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1F020926">
      <w:start w:val="1"/>
      <w:numFmt w:val="bullet"/>
      <w:lvlText w:val="-"/>
      <w:lvlJc w:val="left"/>
      <w:pPr>
        <w:ind w:left="2880" w:hanging="360"/>
      </w:pPr>
      <w:rPr>
        <w:rFonts w:ascii="Verdana" w:hAnsi="Verdana"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8F811FA"/>
    <w:multiLevelType w:val="multilevel"/>
    <w:tmpl w:val="7B504502"/>
    <w:numStyleLink w:val="ListNumbers"/>
  </w:abstractNum>
  <w:num w:numId="1">
    <w:abstractNumId w:val="6"/>
  </w:num>
  <w:num w:numId="2">
    <w:abstractNumId w:val="31"/>
  </w:num>
  <w:num w:numId="3">
    <w:abstractNumId w:val="33"/>
  </w:num>
  <w:num w:numId="4">
    <w:abstractNumId w:val="4"/>
  </w:num>
  <w:num w:numId="5">
    <w:abstractNumId w:val="11"/>
  </w:num>
  <w:num w:numId="6">
    <w:abstractNumId w:val="2"/>
  </w:num>
  <w:num w:numId="7">
    <w:abstractNumId w:val="1"/>
  </w:num>
  <w:num w:numId="8">
    <w:abstractNumId w:val="0"/>
  </w:num>
  <w:num w:numId="9">
    <w:abstractNumId w:val="3"/>
  </w:num>
  <w:num w:numId="10">
    <w:abstractNumId w:val="21"/>
  </w:num>
  <w:num w:numId="11">
    <w:abstractNumId w:val="26"/>
  </w:num>
  <w:num w:numId="12">
    <w:abstractNumId w:val="34"/>
  </w:num>
  <w:num w:numId="13">
    <w:abstractNumId w:val="14"/>
  </w:num>
  <w:num w:numId="14">
    <w:abstractNumId w:val="15"/>
  </w:num>
  <w:num w:numId="15">
    <w:abstractNumId w:val="24"/>
  </w:num>
  <w:num w:numId="16">
    <w:abstractNumId w:val="16"/>
  </w:num>
  <w:num w:numId="17">
    <w:abstractNumId w:val="32"/>
  </w:num>
  <w:num w:numId="18">
    <w:abstractNumId w:val="25"/>
  </w:num>
  <w:num w:numId="19">
    <w:abstractNumId w:val="29"/>
  </w:num>
  <w:num w:numId="20">
    <w:abstractNumId w:val="28"/>
  </w:num>
  <w:num w:numId="21">
    <w:abstractNumId w:val="22"/>
  </w:num>
  <w:num w:numId="22">
    <w:abstractNumId w:val="12"/>
  </w:num>
  <w:num w:numId="23">
    <w:abstractNumId w:val="23"/>
  </w:num>
  <w:num w:numId="24">
    <w:abstractNumId w:val="8"/>
  </w:num>
  <w:num w:numId="25">
    <w:abstractNumId w:val="13"/>
  </w:num>
  <w:num w:numId="26">
    <w:abstractNumId w:val="17"/>
  </w:num>
  <w:num w:numId="27">
    <w:abstractNumId w:val="20"/>
  </w:num>
  <w:num w:numId="28">
    <w:abstractNumId w:val="10"/>
  </w:num>
  <w:num w:numId="29">
    <w:abstractNumId w:val="18"/>
  </w:num>
  <w:num w:numId="30">
    <w:abstractNumId w:val="19"/>
  </w:num>
  <w:num w:numId="31">
    <w:abstractNumId w:val="5"/>
  </w:num>
  <w:num w:numId="32">
    <w:abstractNumId w:val="7"/>
  </w:num>
  <w:num w:numId="33">
    <w:abstractNumId w:val="30"/>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1" w:cryptProviderType="rsaFull" w:cryptAlgorithmClass="hash" w:cryptAlgorithmType="typeAny" w:cryptAlgorithmSid="4" w:cryptSpinCount="100000" w:hash="l0j25qgIoNCWXu+m3/kBDI0r2xY=" w:salt="Xwb1zJAvtq5k4DeDkWQ3j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40"/>
    <w:rsid w:val="000315B2"/>
    <w:rsid w:val="0004393F"/>
    <w:rsid w:val="000605F1"/>
    <w:rsid w:val="00063710"/>
    <w:rsid w:val="00083FF9"/>
    <w:rsid w:val="00095802"/>
    <w:rsid w:val="000C6A81"/>
    <w:rsid w:val="000D3AA5"/>
    <w:rsid w:val="000E5AA3"/>
    <w:rsid w:val="000F5994"/>
    <w:rsid w:val="0011773B"/>
    <w:rsid w:val="00131C9C"/>
    <w:rsid w:val="0016768A"/>
    <w:rsid w:val="001836AB"/>
    <w:rsid w:val="001D268D"/>
    <w:rsid w:val="001D3674"/>
    <w:rsid w:val="001F022C"/>
    <w:rsid w:val="001F5FD9"/>
    <w:rsid w:val="002179BF"/>
    <w:rsid w:val="00220914"/>
    <w:rsid w:val="002238D4"/>
    <w:rsid w:val="00224393"/>
    <w:rsid w:val="002924A0"/>
    <w:rsid w:val="002C4277"/>
    <w:rsid w:val="003033E8"/>
    <w:rsid w:val="00312DD2"/>
    <w:rsid w:val="00342884"/>
    <w:rsid w:val="003A55A2"/>
    <w:rsid w:val="003A6652"/>
    <w:rsid w:val="003C46DA"/>
    <w:rsid w:val="003E6721"/>
    <w:rsid w:val="00400C22"/>
    <w:rsid w:val="00406225"/>
    <w:rsid w:val="00430C7A"/>
    <w:rsid w:val="00441AC7"/>
    <w:rsid w:val="00454FDC"/>
    <w:rsid w:val="00475E69"/>
    <w:rsid w:val="004A5032"/>
    <w:rsid w:val="004C48B5"/>
    <w:rsid w:val="004E101D"/>
    <w:rsid w:val="004F4F75"/>
    <w:rsid w:val="005230A0"/>
    <w:rsid w:val="005245C3"/>
    <w:rsid w:val="00525029"/>
    <w:rsid w:val="00530872"/>
    <w:rsid w:val="00537E29"/>
    <w:rsid w:val="005B09F1"/>
    <w:rsid w:val="005D6D3E"/>
    <w:rsid w:val="00655397"/>
    <w:rsid w:val="006613E5"/>
    <w:rsid w:val="0066233A"/>
    <w:rsid w:val="00662850"/>
    <w:rsid w:val="006641B8"/>
    <w:rsid w:val="00710F82"/>
    <w:rsid w:val="00735DB6"/>
    <w:rsid w:val="00760C0C"/>
    <w:rsid w:val="00762359"/>
    <w:rsid w:val="007738DE"/>
    <w:rsid w:val="007863B4"/>
    <w:rsid w:val="00797C40"/>
    <w:rsid w:val="007A7D09"/>
    <w:rsid w:val="007D5876"/>
    <w:rsid w:val="007F31CE"/>
    <w:rsid w:val="00867F65"/>
    <w:rsid w:val="00872F1B"/>
    <w:rsid w:val="00890409"/>
    <w:rsid w:val="008C6E43"/>
    <w:rsid w:val="008F2723"/>
    <w:rsid w:val="0090389C"/>
    <w:rsid w:val="00903AF7"/>
    <w:rsid w:val="009661B3"/>
    <w:rsid w:val="00982273"/>
    <w:rsid w:val="009B01A3"/>
    <w:rsid w:val="009D79D5"/>
    <w:rsid w:val="00A159E1"/>
    <w:rsid w:val="00A165E7"/>
    <w:rsid w:val="00A3017F"/>
    <w:rsid w:val="00AA1C81"/>
    <w:rsid w:val="00AA335D"/>
    <w:rsid w:val="00AC2144"/>
    <w:rsid w:val="00AC30B4"/>
    <w:rsid w:val="00AC6751"/>
    <w:rsid w:val="00AD0177"/>
    <w:rsid w:val="00AF5C42"/>
    <w:rsid w:val="00AF60C6"/>
    <w:rsid w:val="00B4649C"/>
    <w:rsid w:val="00B76BA6"/>
    <w:rsid w:val="00BA1CD9"/>
    <w:rsid w:val="00BD619E"/>
    <w:rsid w:val="00BE1612"/>
    <w:rsid w:val="00BE6545"/>
    <w:rsid w:val="00BF0AB7"/>
    <w:rsid w:val="00C137BC"/>
    <w:rsid w:val="00C248AA"/>
    <w:rsid w:val="00C33915"/>
    <w:rsid w:val="00C450DA"/>
    <w:rsid w:val="00C775C3"/>
    <w:rsid w:val="00C92448"/>
    <w:rsid w:val="00C96303"/>
    <w:rsid w:val="00CA1DD1"/>
    <w:rsid w:val="00CA2FE4"/>
    <w:rsid w:val="00CA702B"/>
    <w:rsid w:val="00D32F1C"/>
    <w:rsid w:val="00DA2673"/>
    <w:rsid w:val="00DB1A24"/>
    <w:rsid w:val="00DB25B0"/>
    <w:rsid w:val="00DB3B47"/>
    <w:rsid w:val="00DC1754"/>
    <w:rsid w:val="00DE34CD"/>
    <w:rsid w:val="00DF574C"/>
    <w:rsid w:val="00E13E09"/>
    <w:rsid w:val="00E457F9"/>
    <w:rsid w:val="00E67D96"/>
    <w:rsid w:val="00E97A4A"/>
    <w:rsid w:val="00EB352A"/>
    <w:rsid w:val="00ED098E"/>
    <w:rsid w:val="00EE6836"/>
    <w:rsid w:val="00EF254B"/>
    <w:rsid w:val="00F327AA"/>
    <w:rsid w:val="00F67AC4"/>
    <w:rsid w:val="00F73288"/>
    <w:rsid w:val="00FD198A"/>
    <w:rsid w:val="00FD4848"/>
    <w:rsid w:val="00FF6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92448"/>
    <w:pPr>
      <w:spacing w:before="120" w:after="0" w:line="240" w:lineRule="auto"/>
      <w:jc w:val="both"/>
    </w:pPr>
    <w:rPr>
      <w:rFonts w:ascii="Verdana" w:hAnsi="Verdana"/>
    </w:rPr>
  </w:style>
  <w:style w:type="paragraph" w:styleId="Heading1">
    <w:name w:val="heading 1"/>
    <w:basedOn w:val="Normal"/>
    <w:link w:val="Heading1Char"/>
    <w:uiPriority w:val="9"/>
    <w:qFormat/>
    <w:rsid w:val="00CA702B"/>
    <w:pPr>
      <w:keepNext/>
      <w:keepLines/>
      <w:spacing w:before="240" w:after="6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A702B"/>
    <w:pPr>
      <w:keepNext/>
      <w:keepLines/>
      <w:spacing w:before="240" w:after="60"/>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CA702B"/>
    <w:pPr>
      <w:keepNext/>
      <w:keepLines/>
      <w:spacing w:before="240" w:after="60"/>
      <w:outlineLvl w:val="2"/>
    </w:pPr>
    <w:rPr>
      <w:rFonts w:eastAsiaTheme="majorEastAsia" w:cstheme="majorBidi"/>
      <w:b/>
      <w:bCs/>
      <w:sz w:val="24"/>
    </w:rPr>
  </w:style>
  <w:style w:type="paragraph" w:styleId="Heading4">
    <w:name w:val="heading 4"/>
    <w:basedOn w:val="Normal"/>
    <w:link w:val="Heading4Char"/>
    <w:uiPriority w:val="9"/>
    <w:semiHidden/>
    <w:unhideWhenUsed/>
    <w:qFormat/>
    <w:rsid w:val="00CA702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A7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A24"/>
    <w:rPr>
      <w:rFonts w:ascii="Tahoma" w:hAnsi="Tahoma" w:cs="Tahoma"/>
      <w:sz w:val="16"/>
      <w:szCs w:val="16"/>
    </w:rPr>
  </w:style>
  <w:style w:type="character" w:customStyle="1" w:styleId="BalloonTextChar">
    <w:name w:val="Balloon Text Char"/>
    <w:basedOn w:val="DefaultParagraphFont"/>
    <w:link w:val="BalloonText"/>
    <w:uiPriority w:val="99"/>
    <w:semiHidden/>
    <w:rsid w:val="00DB1A24"/>
    <w:rPr>
      <w:rFonts w:ascii="Tahoma" w:hAnsi="Tahoma" w:cs="Tahoma"/>
      <w:sz w:val="16"/>
      <w:szCs w:val="16"/>
    </w:rPr>
  </w:style>
  <w:style w:type="paragraph" w:styleId="Header">
    <w:name w:val="header"/>
    <w:basedOn w:val="Normal"/>
    <w:link w:val="HeaderChar"/>
    <w:uiPriority w:val="99"/>
    <w:unhideWhenUsed/>
    <w:rsid w:val="00AF60C6"/>
    <w:pPr>
      <w:tabs>
        <w:tab w:val="center" w:pos="4513"/>
        <w:tab w:val="right" w:pos="9026"/>
      </w:tabs>
    </w:pPr>
  </w:style>
  <w:style w:type="character" w:customStyle="1" w:styleId="HeaderChar">
    <w:name w:val="Header Char"/>
    <w:basedOn w:val="DefaultParagraphFont"/>
    <w:link w:val="Header"/>
    <w:uiPriority w:val="99"/>
    <w:rsid w:val="00AF60C6"/>
  </w:style>
  <w:style w:type="paragraph" w:styleId="Footer">
    <w:name w:val="footer"/>
    <w:basedOn w:val="Normal"/>
    <w:link w:val="FooterChar"/>
    <w:uiPriority w:val="99"/>
    <w:unhideWhenUsed/>
    <w:qFormat/>
    <w:rsid w:val="00AC2144"/>
    <w:pPr>
      <w:tabs>
        <w:tab w:val="center" w:pos="4513"/>
        <w:tab w:val="right" w:pos="9026"/>
      </w:tabs>
      <w:spacing w:before="0"/>
      <w:jc w:val="center"/>
    </w:pPr>
    <w:rPr>
      <w:sz w:val="18"/>
    </w:rPr>
  </w:style>
  <w:style w:type="character" w:customStyle="1" w:styleId="FooterChar">
    <w:name w:val="Footer Char"/>
    <w:basedOn w:val="DefaultParagraphFont"/>
    <w:link w:val="Footer"/>
    <w:uiPriority w:val="99"/>
    <w:rsid w:val="00AC2144"/>
    <w:rPr>
      <w:rFonts w:ascii="Verdana" w:hAnsi="Verdana"/>
      <w:sz w:val="18"/>
    </w:rPr>
  </w:style>
  <w:style w:type="character" w:styleId="Hyperlink">
    <w:name w:val="Hyperlink"/>
    <w:basedOn w:val="DefaultParagraphFont"/>
    <w:uiPriority w:val="99"/>
    <w:unhideWhenUsed/>
    <w:rsid w:val="00AF60C6"/>
    <w:rPr>
      <w:color w:val="0000FF" w:themeColor="hyperlink"/>
      <w:u w:val="single"/>
    </w:rPr>
  </w:style>
  <w:style w:type="character" w:customStyle="1" w:styleId="Heading1Char">
    <w:name w:val="Heading 1 Char"/>
    <w:basedOn w:val="DefaultParagraphFont"/>
    <w:link w:val="Heading1"/>
    <w:uiPriority w:val="9"/>
    <w:rsid w:val="00CA702B"/>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2238D4"/>
    <w:pPr>
      <w:outlineLvl w:val="9"/>
    </w:pPr>
    <w:rPr>
      <w:szCs w:val="24"/>
      <w:lang w:val="en-US" w:eastAsia="ja-JP"/>
    </w:rPr>
  </w:style>
  <w:style w:type="paragraph" w:styleId="TOC1">
    <w:name w:val="toc 1"/>
    <w:basedOn w:val="Normal"/>
    <w:next w:val="Normal"/>
    <w:autoRedefine/>
    <w:uiPriority w:val="39"/>
    <w:unhideWhenUsed/>
    <w:rsid w:val="002238D4"/>
    <w:pPr>
      <w:tabs>
        <w:tab w:val="right" w:leader="dot" w:pos="9016"/>
      </w:tabs>
      <w:spacing w:before="0"/>
    </w:pPr>
    <w:rPr>
      <w:b/>
      <w:noProof/>
      <w:sz w:val="20"/>
      <w:szCs w:val="20"/>
    </w:rPr>
  </w:style>
  <w:style w:type="character" w:customStyle="1" w:styleId="Heading2Char">
    <w:name w:val="Heading 2 Char"/>
    <w:basedOn w:val="DefaultParagraphFont"/>
    <w:link w:val="Heading2"/>
    <w:uiPriority w:val="9"/>
    <w:rsid w:val="00CA702B"/>
    <w:rPr>
      <w:rFonts w:ascii="Verdana" w:eastAsiaTheme="majorEastAsia" w:hAnsi="Verdana" w:cstheme="majorBidi"/>
      <w:b/>
      <w:bCs/>
      <w:sz w:val="24"/>
      <w:szCs w:val="26"/>
    </w:rPr>
  </w:style>
  <w:style w:type="paragraph" w:styleId="TOC2">
    <w:name w:val="toc 2"/>
    <w:basedOn w:val="Normal"/>
    <w:next w:val="Normal"/>
    <w:autoRedefine/>
    <w:uiPriority w:val="39"/>
    <w:unhideWhenUsed/>
    <w:rsid w:val="002238D4"/>
    <w:pPr>
      <w:spacing w:before="0"/>
    </w:pPr>
    <w:rPr>
      <w:noProof/>
      <w:sz w:val="20"/>
    </w:rPr>
  </w:style>
  <w:style w:type="paragraph" w:styleId="ListParagraph">
    <w:name w:val="List Paragraph"/>
    <w:basedOn w:val="Normal"/>
    <w:rsid w:val="00760C0C"/>
    <w:pPr>
      <w:ind w:left="708"/>
    </w:pPr>
    <w:rPr>
      <w:rFonts w:eastAsia="Times New Roman" w:cs="Times New Roman"/>
      <w:szCs w:val="24"/>
      <w:lang w:eastAsia="en-GB"/>
    </w:rPr>
  </w:style>
  <w:style w:type="paragraph" w:styleId="FootnoteText">
    <w:name w:val="footnote text"/>
    <w:aliases w:val="Verdana 8p Regular Foot"/>
    <w:basedOn w:val="Normal"/>
    <w:link w:val="FootnoteTextChar"/>
    <w:uiPriority w:val="99"/>
    <w:unhideWhenUsed/>
    <w:qFormat/>
    <w:rsid w:val="00890409"/>
    <w:pPr>
      <w:spacing w:before="0"/>
    </w:pPr>
    <w:rPr>
      <w:sz w:val="16"/>
      <w:szCs w:val="20"/>
    </w:rPr>
  </w:style>
  <w:style w:type="character" w:customStyle="1" w:styleId="FootnoteTextChar">
    <w:name w:val="Footnote Text Char"/>
    <w:aliases w:val="Verdana 8p Regular Foot Char"/>
    <w:basedOn w:val="DefaultParagraphFont"/>
    <w:link w:val="FootnoteText"/>
    <w:uiPriority w:val="99"/>
    <w:rsid w:val="00890409"/>
    <w:rPr>
      <w:rFonts w:ascii="Verdana" w:hAnsi="Verdana"/>
      <w:sz w:val="16"/>
      <w:szCs w:val="20"/>
    </w:rPr>
  </w:style>
  <w:style w:type="character" w:styleId="FootnoteReference">
    <w:name w:val="footnote reference"/>
    <w:aliases w:val="Verdana 11p Regular,hochgestellt"/>
    <w:basedOn w:val="DefaultParagraphFont"/>
    <w:uiPriority w:val="99"/>
    <w:unhideWhenUsed/>
    <w:rsid w:val="00655397"/>
    <w:rPr>
      <w:rFonts w:ascii="Verdana" w:hAnsi="Verdana"/>
      <w:sz w:val="22"/>
      <w:vertAlign w:val="superscript"/>
    </w:rPr>
  </w:style>
  <w:style w:type="character" w:styleId="PlaceholderText">
    <w:name w:val="Placeholder Text"/>
    <w:basedOn w:val="DefaultParagraphFont"/>
    <w:uiPriority w:val="99"/>
    <w:semiHidden/>
    <w:rsid w:val="000605F1"/>
    <w:rPr>
      <w:color w:val="808080"/>
    </w:rPr>
  </w:style>
  <w:style w:type="character" w:customStyle="1" w:styleId="Heading3Char">
    <w:name w:val="Heading 3 Char"/>
    <w:basedOn w:val="DefaultParagraphFont"/>
    <w:link w:val="Heading3"/>
    <w:uiPriority w:val="9"/>
    <w:rsid w:val="00CA702B"/>
    <w:rPr>
      <w:rFonts w:ascii="Verdana" w:eastAsiaTheme="majorEastAsia" w:hAnsi="Verdana" w:cstheme="majorBidi"/>
      <w:b/>
      <w:bCs/>
      <w:sz w:val="24"/>
    </w:rPr>
  </w:style>
  <w:style w:type="paragraph" w:customStyle="1" w:styleId="Enumerationwithbox">
    <w:name w:val="Enumeration with box"/>
    <w:basedOn w:val="Normal"/>
    <w:rsid w:val="00655397"/>
    <w:pPr>
      <w:numPr>
        <w:numId w:val="4"/>
      </w:numPr>
      <w:pBdr>
        <w:top w:val="single" w:sz="4" w:space="10" w:color="D0E7F6"/>
        <w:left w:val="single" w:sz="4" w:space="8" w:color="D0E7F6"/>
        <w:bottom w:val="single" w:sz="4" w:space="10" w:color="D0E7F6"/>
        <w:right w:val="single" w:sz="4" w:space="8" w:color="D0E7F6"/>
      </w:pBdr>
      <w:shd w:val="clear" w:color="auto" w:fill="D0E7F6"/>
      <w:ind w:right="170"/>
    </w:pPr>
    <w:rPr>
      <w:rFonts w:eastAsia="MS Mincho" w:cs="Times New Roman"/>
      <w:lang w:val="de-DE" w:eastAsia="de-DE"/>
    </w:rPr>
  </w:style>
  <w:style w:type="character" w:styleId="FollowedHyperlink">
    <w:name w:val="FollowedHyperlink"/>
    <w:basedOn w:val="DefaultParagraphFont"/>
    <w:uiPriority w:val="99"/>
    <w:semiHidden/>
    <w:unhideWhenUsed/>
    <w:rsid w:val="00406225"/>
    <w:rPr>
      <w:color w:val="800080" w:themeColor="followedHyperlink"/>
      <w:u w:val="single"/>
    </w:rPr>
  </w:style>
  <w:style w:type="character" w:customStyle="1" w:styleId="Heading4Char">
    <w:name w:val="Heading 4 Char"/>
    <w:basedOn w:val="DefaultParagraphFont"/>
    <w:link w:val="Heading4"/>
    <w:uiPriority w:val="9"/>
    <w:semiHidden/>
    <w:rsid w:val="00CA702B"/>
    <w:rPr>
      <w:rFonts w:ascii="Verdana" w:eastAsiaTheme="majorEastAsia" w:hAnsi="Verdana" w:cstheme="majorBidi"/>
      <w:b/>
      <w:bCs/>
      <w:iCs/>
    </w:rPr>
  </w:style>
  <w:style w:type="paragraph" w:customStyle="1" w:styleId="Heading5c">
    <w:name w:val="Heading 5c"/>
    <w:basedOn w:val="Heading5"/>
    <w:rsid w:val="00CA702B"/>
    <w:pPr>
      <w:spacing w:before="240"/>
    </w:pPr>
    <w:rPr>
      <w:rFonts w:ascii="Verdana" w:eastAsia="MS Mincho" w:hAnsi="Verdana" w:cs="Times New Roman"/>
      <w:i/>
      <w:color w:val="auto"/>
      <w:szCs w:val="36"/>
      <w:lang w:eastAsia="ja-JP"/>
    </w:rPr>
  </w:style>
  <w:style w:type="paragraph" w:customStyle="1" w:styleId="CoverTitle">
    <w:name w:val="Cover Title"/>
    <w:basedOn w:val="Normal"/>
    <w:rsid w:val="00CA702B"/>
    <w:pPr>
      <w:shd w:val="clear" w:color="auto" w:fill="D0E7F6"/>
      <w:spacing w:before="240" w:after="240"/>
      <w:jc w:val="center"/>
    </w:pPr>
    <w:rPr>
      <w:rFonts w:cs="Verdana,Bold"/>
      <w:b/>
      <w:bCs/>
      <w:sz w:val="40"/>
      <w:szCs w:val="40"/>
    </w:rPr>
  </w:style>
  <w:style w:type="character" w:customStyle="1" w:styleId="Heading5Char">
    <w:name w:val="Heading 5 Char"/>
    <w:basedOn w:val="DefaultParagraphFont"/>
    <w:link w:val="Heading5"/>
    <w:uiPriority w:val="9"/>
    <w:semiHidden/>
    <w:rsid w:val="00CA702B"/>
    <w:rPr>
      <w:rFonts w:asciiTheme="majorHAnsi" w:eastAsiaTheme="majorEastAsia" w:hAnsiTheme="majorHAnsi" w:cstheme="majorBidi"/>
      <w:color w:val="243F60" w:themeColor="accent1" w:themeShade="7F"/>
    </w:rPr>
  </w:style>
  <w:style w:type="paragraph" w:styleId="Title">
    <w:name w:val="Title"/>
    <w:aliases w:val="Document Title"/>
    <w:basedOn w:val="Normal"/>
    <w:next w:val="CoverTitle"/>
    <w:link w:val="TitleChar"/>
    <w:uiPriority w:val="10"/>
    <w:qFormat/>
    <w:rsid w:val="002238D4"/>
    <w:pPr>
      <w:shd w:val="clear" w:color="auto" w:fill="D0E7F6"/>
      <w:spacing w:before="240" w:after="240"/>
      <w:jc w:val="center"/>
    </w:pPr>
    <w:rPr>
      <w:rFonts w:eastAsiaTheme="majorEastAsia" w:cstheme="majorBidi"/>
      <w:b/>
      <w:spacing w:val="5"/>
      <w:kern w:val="28"/>
      <w:sz w:val="40"/>
      <w:szCs w:val="52"/>
    </w:rPr>
  </w:style>
  <w:style w:type="character" w:customStyle="1" w:styleId="TitleChar">
    <w:name w:val="Title Char"/>
    <w:aliases w:val="Document Title Char"/>
    <w:basedOn w:val="DefaultParagraphFont"/>
    <w:link w:val="Title"/>
    <w:uiPriority w:val="10"/>
    <w:rsid w:val="002238D4"/>
    <w:rPr>
      <w:rFonts w:ascii="Verdana" w:eastAsiaTheme="majorEastAsia" w:hAnsi="Verdana" w:cstheme="majorBidi"/>
      <w:b/>
      <w:spacing w:val="5"/>
      <w:kern w:val="28"/>
      <w:sz w:val="40"/>
      <w:szCs w:val="52"/>
      <w:shd w:val="clear" w:color="auto" w:fill="D0E7F6"/>
    </w:rPr>
  </w:style>
  <w:style w:type="character" w:styleId="Strong">
    <w:name w:val="Strong"/>
    <w:basedOn w:val="DefaultParagraphFont"/>
    <w:uiPriority w:val="22"/>
    <w:rsid w:val="00A165E7"/>
    <w:rPr>
      <w:b/>
      <w:bCs/>
    </w:rPr>
  </w:style>
  <w:style w:type="paragraph" w:customStyle="1" w:styleId="ReferenceNumber">
    <w:name w:val="Reference Number"/>
    <w:basedOn w:val="Normal"/>
    <w:qFormat/>
    <w:rsid w:val="002238D4"/>
    <w:pPr>
      <w:tabs>
        <w:tab w:val="left" w:pos="1480"/>
      </w:tabs>
      <w:spacing w:before="0"/>
      <w:jc w:val="right"/>
    </w:pPr>
    <w:rPr>
      <w:sz w:val="20"/>
      <w:szCs w:val="20"/>
    </w:rPr>
  </w:style>
  <w:style w:type="paragraph" w:customStyle="1" w:styleId="dotsenumeration">
    <w:name w:val="dots enumeration"/>
    <w:basedOn w:val="Enumerationwithbox"/>
    <w:rsid w:val="00655397"/>
    <w:pPr>
      <w:numPr>
        <w:numId w:val="5"/>
      </w:numPr>
      <w:pBdr>
        <w:top w:val="none" w:sz="0" w:space="0" w:color="auto"/>
        <w:left w:val="none" w:sz="0" w:space="0" w:color="auto"/>
        <w:bottom w:val="none" w:sz="0" w:space="0" w:color="auto"/>
        <w:right w:val="none" w:sz="0" w:space="0" w:color="auto"/>
      </w:pBdr>
      <w:shd w:val="clear" w:color="auto" w:fill="auto"/>
    </w:pPr>
  </w:style>
  <w:style w:type="paragraph" w:customStyle="1" w:styleId="BoxText">
    <w:name w:val="Box Text"/>
    <w:basedOn w:val="Enumerationwithbox"/>
    <w:qFormat/>
    <w:rsid w:val="00655397"/>
    <w:pPr>
      <w:numPr>
        <w:numId w:val="0"/>
      </w:numPr>
      <w:ind w:left="227"/>
    </w:pPr>
  </w:style>
  <w:style w:type="paragraph" w:customStyle="1" w:styleId="numbers">
    <w:name w:val="numbers"/>
    <w:basedOn w:val="Enumerationwithbox"/>
    <w:rsid w:val="00655397"/>
    <w:pPr>
      <w:pBdr>
        <w:top w:val="none" w:sz="0" w:space="0" w:color="auto"/>
        <w:left w:val="none" w:sz="0" w:space="0" w:color="auto"/>
        <w:bottom w:val="none" w:sz="0" w:space="0" w:color="auto"/>
        <w:right w:val="none" w:sz="0" w:space="0" w:color="auto"/>
      </w:pBdr>
      <w:shd w:val="clear" w:color="auto" w:fill="auto"/>
    </w:pPr>
  </w:style>
  <w:style w:type="character" w:styleId="Emphasis">
    <w:name w:val="Emphasis"/>
    <w:basedOn w:val="DefaultParagraphFont"/>
    <w:uiPriority w:val="20"/>
    <w:rsid w:val="00655397"/>
    <w:rPr>
      <w:i/>
      <w:iCs/>
    </w:rPr>
  </w:style>
  <w:style w:type="character" w:styleId="SubtleEmphasis">
    <w:name w:val="Subtle Emphasis"/>
    <w:basedOn w:val="DefaultParagraphFont"/>
    <w:uiPriority w:val="19"/>
    <w:rsid w:val="00655397"/>
    <w:rPr>
      <w:i/>
      <w:iCs/>
      <w:color w:val="808080" w:themeColor="text1" w:themeTint="7F"/>
    </w:rPr>
  </w:style>
  <w:style w:type="character" w:customStyle="1" w:styleId="Bold">
    <w:name w:val="Bold"/>
    <w:basedOn w:val="DefaultParagraphFont"/>
    <w:uiPriority w:val="1"/>
    <w:qFormat/>
    <w:rsid w:val="008F2723"/>
    <w:rPr>
      <w:b/>
    </w:rPr>
  </w:style>
  <w:style w:type="character" w:customStyle="1" w:styleId="Regular">
    <w:name w:val="Regular"/>
    <w:basedOn w:val="DefaultParagraphFont"/>
    <w:uiPriority w:val="1"/>
    <w:qFormat/>
    <w:rsid w:val="008F2723"/>
  </w:style>
  <w:style w:type="character" w:customStyle="1" w:styleId="Italic">
    <w:name w:val="Italic"/>
    <w:basedOn w:val="Regular"/>
    <w:uiPriority w:val="1"/>
    <w:qFormat/>
    <w:rsid w:val="008F2723"/>
    <w:rPr>
      <w:i/>
    </w:rPr>
  </w:style>
  <w:style w:type="character" w:customStyle="1" w:styleId="Underlined">
    <w:name w:val="Underlined"/>
    <w:basedOn w:val="DefaultParagraphFont"/>
    <w:uiPriority w:val="1"/>
    <w:qFormat/>
    <w:rsid w:val="008F2723"/>
    <w:rPr>
      <w:u w:val="single"/>
    </w:rPr>
  </w:style>
  <w:style w:type="paragraph" w:customStyle="1" w:styleId="Bulletpoints1">
    <w:name w:val="Bullet points1"/>
    <w:basedOn w:val="ListBullet"/>
    <w:qFormat/>
    <w:rsid w:val="008F2723"/>
  </w:style>
  <w:style w:type="paragraph" w:customStyle="1" w:styleId="Enumeration">
    <w:name w:val="Enumeration"/>
    <w:basedOn w:val="ListNumber"/>
    <w:rsid w:val="00083FF9"/>
    <w:pPr>
      <w:numPr>
        <w:numId w:val="9"/>
      </w:numPr>
      <w:ind w:left="697" w:hanging="357"/>
    </w:pPr>
  </w:style>
  <w:style w:type="paragraph" w:styleId="ListBullet">
    <w:name w:val="List Bullet"/>
    <w:basedOn w:val="Normal"/>
    <w:uiPriority w:val="99"/>
    <w:semiHidden/>
    <w:unhideWhenUsed/>
    <w:rsid w:val="008F2723"/>
    <w:pPr>
      <w:numPr>
        <w:numId w:val="6"/>
      </w:numPr>
      <w:contextualSpacing/>
    </w:pPr>
  </w:style>
  <w:style w:type="paragraph" w:styleId="ListNumber">
    <w:name w:val="List Number"/>
    <w:basedOn w:val="Normal"/>
    <w:uiPriority w:val="99"/>
    <w:semiHidden/>
    <w:unhideWhenUsed/>
    <w:rsid w:val="00083FF9"/>
    <w:pPr>
      <w:numPr>
        <w:numId w:val="7"/>
      </w:numPr>
      <w:contextualSpacing/>
    </w:pPr>
  </w:style>
  <w:style w:type="numbering" w:customStyle="1" w:styleId="ListNumbers">
    <w:name w:val="List Numbers"/>
    <w:basedOn w:val="NoList"/>
    <w:uiPriority w:val="99"/>
    <w:rsid w:val="003A6652"/>
    <w:pPr>
      <w:numPr>
        <w:numId w:val="10"/>
      </w:numPr>
    </w:pPr>
  </w:style>
  <w:style w:type="numbering" w:customStyle="1" w:styleId="Style1">
    <w:name w:val="Style1"/>
    <w:basedOn w:val="ListNumbers"/>
    <w:uiPriority w:val="99"/>
    <w:rsid w:val="00C450DA"/>
    <w:pPr>
      <w:numPr>
        <w:numId w:val="17"/>
      </w:numPr>
    </w:pPr>
  </w:style>
  <w:style w:type="character" w:customStyle="1" w:styleId="BoldItalic">
    <w:name w:val="Bold Italic"/>
    <w:basedOn w:val="DefaultParagraphFont"/>
    <w:uiPriority w:val="1"/>
    <w:qFormat/>
    <w:rsid w:val="00FD198A"/>
    <w:rPr>
      <w:b/>
      <w:i/>
    </w:rPr>
  </w:style>
  <w:style w:type="table" w:styleId="TableGrid">
    <w:name w:val="Table Grid"/>
    <w:basedOn w:val="TableNormal"/>
    <w:uiPriority w:val="59"/>
    <w:rsid w:val="00982273"/>
    <w:pPr>
      <w:spacing w:after="0" w:line="240" w:lineRule="auto"/>
    </w:pPr>
    <w:rPr>
      <w:rFonts w:ascii="Verdana" w:hAnsi="Verdana"/>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1F497D" w:themeColor="text2"/>
      </w:rPr>
      <w:tblPr/>
      <w:tcPr>
        <w:shd w:val="clear" w:color="auto" w:fill="D0E7F6"/>
      </w:tcPr>
    </w:tblStylePr>
  </w:style>
  <w:style w:type="character" w:customStyle="1" w:styleId="Blue">
    <w:name w:val="Blue"/>
    <w:basedOn w:val="DefaultParagraphFont"/>
    <w:uiPriority w:val="1"/>
    <w:qFormat/>
    <w:rsid w:val="004A5032"/>
    <w:rPr>
      <w:color w:val="1F497D" w:themeColor="text2"/>
    </w:rPr>
  </w:style>
  <w:style w:type="character" w:customStyle="1" w:styleId="BoldBlue">
    <w:name w:val="Bold Blue"/>
    <w:basedOn w:val="Blue"/>
    <w:uiPriority w:val="1"/>
    <w:qFormat/>
    <w:rsid w:val="00ED098E"/>
    <w:rPr>
      <w:b/>
      <w:color w:val="1F497D" w:themeColor="text2"/>
    </w:rPr>
  </w:style>
  <w:style w:type="paragraph" w:customStyle="1" w:styleId="Bulletpoints2">
    <w:name w:val="Bullet points2"/>
    <w:basedOn w:val="BoxText"/>
    <w:next w:val="BoxText"/>
    <w:qFormat/>
    <w:rsid w:val="00400C22"/>
    <w:pPr>
      <w:numPr>
        <w:numId w:val="25"/>
      </w:numPr>
      <w:ind w:left="357" w:right="113" w:hanging="357"/>
    </w:pPr>
  </w:style>
  <w:style w:type="character" w:customStyle="1" w:styleId="Highlight">
    <w:name w:val="Highlight"/>
    <w:basedOn w:val="DefaultParagraphFont"/>
    <w:uiPriority w:val="1"/>
    <w:qFormat/>
    <w:rsid w:val="00220914"/>
    <w:rPr>
      <w:bdr w:val="none" w:sz="0" w:space="0" w:color="auto"/>
      <w:shd w:val="clear" w:color="auto" w:fill="FFFF00"/>
    </w:rPr>
  </w:style>
  <w:style w:type="character" w:customStyle="1" w:styleId="highlightblue">
    <w:name w:val="highlight blue"/>
    <w:basedOn w:val="DefaultParagraphFont"/>
    <w:uiPriority w:val="1"/>
    <w:qFormat/>
    <w:rsid w:val="00890409"/>
    <w:rPr>
      <w:shd w:val="clear" w:color="auto" w:fill="C9E7F6"/>
    </w:rPr>
  </w:style>
  <w:style w:type="table" w:customStyle="1" w:styleId="simpleblank">
    <w:name w:val="simple blank"/>
    <w:basedOn w:val="TableNormal"/>
    <w:uiPriority w:val="99"/>
    <w:rsid w:val="0089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customStyle="1" w:styleId="tablewithgreyheaderrow">
    <w:name w:val="table with grey header row"/>
    <w:basedOn w:val="TableNormal"/>
    <w:uiPriority w:val="99"/>
    <w:rsid w:val="004F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table" w:customStyle="1" w:styleId="EIOPATable">
    <w:name w:val="EIOPA Table"/>
    <w:basedOn w:val="TableNormal"/>
    <w:uiPriority w:val="99"/>
    <w:rsid w:val="00537E29"/>
    <w:pPr>
      <w:spacing w:after="0" w:line="240" w:lineRule="auto"/>
    </w:pPr>
    <w:rPr>
      <w:rFonts w:ascii="Verdana" w:hAnsi="Verdana"/>
    </w:rPr>
    <w:tblPr>
      <w:tblStyleRowBandSize w:val="1"/>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cPr>
      <w:shd w:val="clear" w:color="auto" w:fill="auto"/>
    </w:tcPr>
    <w:tblStylePr w:type="band1Horz">
      <w:rPr>
        <w:rFonts w:ascii="Verdana" w:hAnsi="Verdana"/>
        <w:sz w:val="22"/>
      </w:rPr>
      <w:tblPr/>
      <w:tcPr>
        <w:shd w:val="clear" w:color="auto" w:fill="D0E7F6"/>
      </w:tcPr>
    </w:tblStylePr>
  </w:style>
  <w:style w:type="numbering" w:customStyle="1" w:styleId="bulletmultilevel">
    <w:name w:val="bullet multilevel"/>
    <w:uiPriority w:val="99"/>
    <w:rsid w:val="00537E29"/>
    <w:pPr>
      <w:numPr>
        <w:numId w:val="31"/>
      </w:numPr>
    </w:pPr>
  </w:style>
  <w:style w:type="paragraph" w:customStyle="1" w:styleId="Subtitle1">
    <w:name w:val="Subtitle1"/>
    <w:basedOn w:val="Heading1"/>
    <w:qFormat/>
    <w:rsid w:val="00AF5C42"/>
    <w:pPr>
      <w:jc w:val="center"/>
    </w:pPr>
  </w:style>
  <w:style w:type="paragraph" w:customStyle="1" w:styleId="BodyLeft">
    <w:name w:val="Body Left"/>
    <w:basedOn w:val="Normal"/>
    <w:qFormat/>
    <w:rsid w:val="00C96303"/>
    <w:pPr>
      <w:jc w:val="left"/>
    </w:pPr>
  </w:style>
  <w:style w:type="paragraph" w:customStyle="1" w:styleId="BodyCentered">
    <w:name w:val="Body Centered"/>
    <w:basedOn w:val="BodyLeft"/>
    <w:qFormat/>
    <w:rsid w:val="00C96303"/>
    <w:pPr>
      <w:jc w:val="center"/>
    </w:pPr>
  </w:style>
  <w:style w:type="character" w:customStyle="1" w:styleId="BoldUnderlined">
    <w:name w:val="Bold Underlined"/>
    <w:basedOn w:val="DefaultParagraphFont"/>
    <w:uiPriority w:val="1"/>
    <w:qFormat/>
    <w:rsid w:val="00C96303"/>
    <w:rPr>
      <w:b/>
      <w:u w:val="single"/>
    </w:rPr>
  </w:style>
  <w:style w:type="character" w:customStyle="1" w:styleId="Style2">
    <w:name w:val="Style2"/>
    <w:basedOn w:val="DefaultParagraphFont"/>
    <w:uiPriority w:val="1"/>
    <w:rsid w:val="007863B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92448"/>
    <w:pPr>
      <w:spacing w:before="120" w:after="0" w:line="240" w:lineRule="auto"/>
      <w:jc w:val="both"/>
    </w:pPr>
    <w:rPr>
      <w:rFonts w:ascii="Verdana" w:hAnsi="Verdana"/>
    </w:rPr>
  </w:style>
  <w:style w:type="paragraph" w:styleId="Heading1">
    <w:name w:val="heading 1"/>
    <w:basedOn w:val="Normal"/>
    <w:link w:val="Heading1Char"/>
    <w:uiPriority w:val="9"/>
    <w:qFormat/>
    <w:rsid w:val="00CA702B"/>
    <w:pPr>
      <w:keepNext/>
      <w:keepLines/>
      <w:spacing w:before="240" w:after="6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A702B"/>
    <w:pPr>
      <w:keepNext/>
      <w:keepLines/>
      <w:spacing w:before="240" w:after="60"/>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CA702B"/>
    <w:pPr>
      <w:keepNext/>
      <w:keepLines/>
      <w:spacing w:before="240" w:after="60"/>
      <w:outlineLvl w:val="2"/>
    </w:pPr>
    <w:rPr>
      <w:rFonts w:eastAsiaTheme="majorEastAsia" w:cstheme="majorBidi"/>
      <w:b/>
      <w:bCs/>
      <w:sz w:val="24"/>
    </w:rPr>
  </w:style>
  <w:style w:type="paragraph" w:styleId="Heading4">
    <w:name w:val="heading 4"/>
    <w:basedOn w:val="Normal"/>
    <w:link w:val="Heading4Char"/>
    <w:uiPriority w:val="9"/>
    <w:semiHidden/>
    <w:unhideWhenUsed/>
    <w:qFormat/>
    <w:rsid w:val="00CA702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A7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A24"/>
    <w:rPr>
      <w:rFonts w:ascii="Tahoma" w:hAnsi="Tahoma" w:cs="Tahoma"/>
      <w:sz w:val="16"/>
      <w:szCs w:val="16"/>
    </w:rPr>
  </w:style>
  <w:style w:type="character" w:customStyle="1" w:styleId="BalloonTextChar">
    <w:name w:val="Balloon Text Char"/>
    <w:basedOn w:val="DefaultParagraphFont"/>
    <w:link w:val="BalloonText"/>
    <w:uiPriority w:val="99"/>
    <w:semiHidden/>
    <w:rsid w:val="00DB1A24"/>
    <w:rPr>
      <w:rFonts w:ascii="Tahoma" w:hAnsi="Tahoma" w:cs="Tahoma"/>
      <w:sz w:val="16"/>
      <w:szCs w:val="16"/>
    </w:rPr>
  </w:style>
  <w:style w:type="paragraph" w:styleId="Header">
    <w:name w:val="header"/>
    <w:basedOn w:val="Normal"/>
    <w:link w:val="HeaderChar"/>
    <w:uiPriority w:val="99"/>
    <w:unhideWhenUsed/>
    <w:rsid w:val="00AF60C6"/>
    <w:pPr>
      <w:tabs>
        <w:tab w:val="center" w:pos="4513"/>
        <w:tab w:val="right" w:pos="9026"/>
      </w:tabs>
    </w:pPr>
  </w:style>
  <w:style w:type="character" w:customStyle="1" w:styleId="HeaderChar">
    <w:name w:val="Header Char"/>
    <w:basedOn w:val="DefaultParagraphFont"/>
    <w:link w:val="Header"/>
    <w:uiPriority w:val="99"/>
    <w:rsid w:val="00AF60C6"/>
  </w:style>
  <w:style w:type="paragraph" w:styleId="Footer">
    <w:name w:val="footer"/>
    <w:basedOn w:val="Normal"/>
    <w:link w:val="FooterChar"/>
    <w:uiPriority w:val="99"/>
    <w:unhideWhenUsed/>
    <w:qFormat/>
    <w:rsid w:val="00AC2144"/>
    <w:pPr>
      <w:tabs>
        <w:tab w:val="center" w:pos="4513"/>
        <w:tab w:val="right" w:pos="9026"/>
      </w:tabs>
      <w:spacing w:before="0"/>
      <w:jc w:val="center"/>
    </w:pPr>
    <w:rPr>
      <w:sz w:val="18"/>
    </w:rPr>
  </w:style>
  <w:style w:type="character" w:customStyle="1" w:styleId="FooterChar">
    <w:name w:val="Footer Char"/>
    <w:basedOn w:val="DefaultParagraphFont"/>
    <w:link w:val="Footer"/>
    <w:uiPriority w:val="99"/>
    <w:rsid w:val="00AC2144"/>
    <w:rPr>
      <w:rFonts w:ascii="Verdana" w:hAnsi="Verdana"/>
      <w:sz w:val="18"/>
    </w:rPr>
  </w:style>
  <w:style w:type="character" w:styleId="Hyperlink">
    <w:name w:val="Hyperlink"/>
    <w:basedOn w:val="DefaultParagraphFont"/>
    <w:uiPriority w:val="99"/>
    <w:unhideWhenUsed/>
    <w:rsid w:val="00AF60C6"/>
    <w:rPr>
      <w:color w:val="0000FF" w:themeColor="hyperlink"/>
      <w:u w:val="single"/>
    </w:rPr>
  </w:style>
  <w:style w:type="character" w:customStyle="1" w:styleId="Heading1Char">
    <w:name w:val="Heading 1 Char"/>
    <w:basedOn w:val="DefaultParagraphFont"/>
    <w:link w:val="Heading1"/>
    <w:uiPriority w:val="9"/>
    <w:rsid w:val="00CA702B"/>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2238D4"/>
    <w:pPr>
      <w:outlineLvl w:val="9"/>
    </w:pPr>
    <w:rPr>
      <w:szCs w:val="24"/>
      <w:lang w:val="en-US" w:eastAsia="ja-JP"/>
    </w:rPr>
  </w:style>
  <w:style w:type="paragraph" w:styleId="TOC1">
    <w:name w:val="toc 1"/>
    <w:basedOn w:val="Normal"/>
    <w:next w:val="Normal"/>
    <w:autoRedefine/>
    <w:uiPriority w:val="39"/>
    <w:unhideWhenUsed/>
    <w:rsid w:val="002238D4"/>
    <w:pPr>
      <w:tabs>
        <w:tab w:val="right" w:leader="dot" w:pos="9016"/>
      </w:tabs>
      <w:spacing w:before="0"/>
    </w:pPr>
    <w:rPr>
      <w:b/>
      <w:noProof/>
      <w:sz w:val="20"/>
      <w:szCs w:val="20"/>
    </w:rPr>
  </w:style>
  <w:style w:type="character" w:customStyle="1" w:styleId="Heading2Char">
    <w:name w:val="Heading 2 Char"/>
    <w:basedOn w:val="DefaultParagraphFont"/>
    <w:link w:val="Heading2"/>
    <w:uiPriority w:val="9"/>
    <w:rsid w:val="00CA702B"/>
    <w:rPr>
      <w:rFonts w:ascii="Verdana" w:eastAsiaTheme="majorEastAsia" w:hAnsi="Verdana" w:cstheme="majorBidi"/>
      <w:b/>
      <w:bCs/>
      <w:sz w:val="24"/>
      <w:szCs w:val="26"/>
    </w:rPr>
  </w:style>
  <w:style w:type="paragraph" w:styleId="TOC2">
    <w:name w:val="toc 2"/>
    <w:basedOn w:val="Normal"/>
    <w:next w:val="Normal"/>
    <w:autoRedefine/>
    <w:uiPriority w:val="39"/>
    <w:unhideWhenUsed/>
    <w:rsid w:val="002238D4"/>
    <w:pPr>
      <w:spacing w:before="0"/>
    </w:pPr>
    <w:rPr>
      <w:noProof/>
      <w:sz w:val="20"/>
    </w:rPr>
  </w:style>
  <w:style w:type="paragraph" w:styleId="ListParagraph">
    <w:name w:val="List Paragraph"/>
    <w:basedOn w:val="Normal"/>
    <w:rsid w:val="00760C0C"/>
    <w:pPr>
      <w:ind w:left="708"/>
    </w:pPr>
    <w:rPr>
      <w:rFonts w:eastAsia="Times New Roman" w:cs="Times New Roman"/>
      <w:szCs w:val="24"/>
      <w:lang w:eastAsia="en-GB"/>
    </w:rPr>
  </w:style>
  <w:style w:type="paragraph" w:styleId="FootnoteText">
    <w:name w:val="footnote text"/>
    <w:aliases w:val="Verdana 8p Regular Foot"/>
    <w:basedOn w:val="Normal"/>
    <w:link w:val="FootnoteTextChar"/>
    <w:uiPriority w:val="99"/>
    <w:unhideWhenUsed/>
    <w:qFormat/>
    <w:rsid w:val="00890409"/>
    <w:pPr>
      <w:spacing w:before="0"/>
    </w:pPr>
    <w:rPr>
      <w:sz w:val="16"/>
      <w:szCs w:val="20"/>
    </w:rPr>
  </w:style>
  <w:style w:type="character" w:customStyle="1" w:styleId="FootnoteTextChar">
    <w:name w:val="Footnote Text Char"/>
    <w:aliases w:val="Verdana 8p Regular Foot Char"/>
    <w:basedOn w:val="DefaultParagraphFont"/>
    <w:link w:val="FootnoteText"/>
    <w:uiPriority w:val="99"/>
    <w:rsid w:val="00890409"/>
    <w:rPr>
      <w:rFonts w:ascii="Verdana" w:hAnsi="Verdana"/>
      <w:sz w:val="16"/>
      <w:szCs w:val="20"/>
    </w:rPr>
  </w:style>
  <w:style w:type="character" w:styleId="FootnoteReference">
    <w:name w:val="footnote reference"/>
    <w:aliases w:val="Verdana 11p Regular,hochgestellt"/>
    <w:basedOn w:val="DefaultParagraphFont"/>
    <w:uiPriority w:val="99"/>
    <w:unhideWhenUsed/>
    <w:rsid w:val="00655397"/>
    <w:rPr>
      <w:rFonts w:ascii="Verdana" w:hAnsi="Verdana"/>
      <w:sz w:val="22"/>
      <w:vertAlign w:val="superscript"/>
    </w:rPr>
  </w:style>
  <w:style w:type="character" w:styleId="PlaceholderText">
    <w:name w:val="Placeholder Text"/>
    <w:basedOn w:val="DefaultParagraphFont"/>
    <w:uiPriority w:val="99"/>
    <w:semiHidden/>
    <w:rsid w:val="000605F1"/>
    <w:rPr>
      <w:color w:val="808080"/>
    </w:rPr>
  </w:style>
  <w:style w:type="character" w:customStyle="1" w:styleId="Heading3Char">
    <w:name w:val="Heading 3 Char"/>
    <w:basedOn w:val="DefaultParagraphFont"/>
    <w:link w:val="Heading3"/>
    <w:uiPriority w:val="9"/>
    <w:rsid w:val="00CA702B"/>
    <w:rPr>
      <w:rFonts w:ascii="Verdana" w:eastAsiaTheme="majorEastAsia" w:hAnsi="Verdana" w:cstheme="majorBidi"/>
      <w:b/>
      <w:bCs/>
      <w:sz w:val="24"/>
    </w:rPr>
  </w:style>
  <w:style w:type="paragraph" w:customStyle="1" w:styleId="Enumerationwithbox">
    <w:name w:val="Enumeration with box"/>
    <w:basedOn w:val="Normal"/>
    <w:rsid w:val="00655397"/>
    <w:pPr>
      <w:numPr>
        <w:numId w:val="4"/>
      </w:numPr>
      <w:pBdr>
        <w:top w:val="single" w:sz="4" w:space="10" w:color="D0E7F6"/>
        <w:left w:val="single" w:sz="4" w:space="8" w:color="D0E7F6"/>
        <w:bottom w:val="single" w:sz="4" w:space="10" w:color="D0E7F6"/>
        <w:right w:val="single" w:sz="4" w:space="8" w:color="D0E7F6"/>
      </w:pBdr>
      <w:shd w:val="clear" w:color="auto" w:fill="D0E7F6"/>
      <w:ind w:right="170"/>
    </w:pPr>
    <w:rPr>
      <w:rFonts w:eastAsia="MS Mincho" w:cs="Times New Roman"/>
      <w:lang w:val="de-DE" w:eastAsia="de-DE"/>
    </w:rPr>
  </w:style>
  <w:style w:type="character" w:styleId="FollowedHyperlink">
    <w:name w:val="FollowedHyperlink"/>
    <w:basedOn w:val="DefaultParagraphFont"/>
    <w:uiPriority w:val="99"/>
    <w:semiHidden/>
    <w:unhideWhenUsed/>
    <w:rsid w:val="00406225"/>
    <w:rPr>
      <w:color w:val="800080" w:themeColor="followedHyperlink"/>
      <w:u w:val="single"/>
    </w:rPr>
  </w:style>
  <w:style w:type="character" w:customStyle="1" w:styleId="Heading4Char">
    <w:name w:val="Heading 4 Char"/>
    <w:basedOn w:val="DefaultParagraphFont"/>
    <w:link w:val="Heading4"/>
    <w:uiPriority w:val="9"/>
    <w:semiHidden/>
    <w:rsid w:val="00CA702B"/>
    <w:rPr>
      <w:rFonts w:ascii="Verdana" w:eastAsiaTheme="majorEastAsia" w:hAnsi="Verdana" w:cstheme="majorBidi"/>
      <w:b/>
      <w:bCs/>
      <w:iCs/>
    </w:rPr>
  </w:style>
  <w:style w:type="paragraph" w:customStyle="1" w:styleId="Heading5c">
    <w:name w:val="Heading 5c"/>
    <w:basedOn w:val="Heading5"/>
    <w:rsid w:val="00CA702B"/>
    <w:pPr>
      <w:spacing w:before="240"/>
    </w:pPr>
    <w:rPr>
      <w:rFonts w:ascii="Verdana" w:eastAsia="MS Mincho" w:hAnsi="Verdana" w:cs="Times New Roman"/>
      <w:i/>
      <w:color w:val="auto"/>
      <w:szCs w:val="36"/>
      <w:lang w:eastAsia="ja-JP"/>
    </w:rPr>
  </w:style>
  <w:style w:type="paragraph" w:customStyle="1" w:styleId="CoverTitle">
    <w:name w:val="Cover Title"/>
    <w:basedOn w:val="Normal"/>
    <w:rsid w:val="00CA702B"/>
    <w:pPr>
      <w:shd w:val="clear" w:color="auto" w:fill="D0E7F6"/>
      <w:spacing w:before="240" w:after="240"/>
      <w:jc w:val="center"/>
    </w:pPr>
    <w:rPr>
      <w:rFonts w:cs="Verdana,Bold"/>
      <w:b/>
      <w:bCs/>
      <w:sz w:val="40"/>
      <w:szCs w:val="40"/>
    </w:rPr>
  </w:style>
  <w:style w:type="character" w:customStyle="1" w:styleId="Heading5Char">
    <w:name w:val="Heading 5 Char"/>
    <w:basedOn w:val="DefaultParagraphFont"/>
    <w:link w:val="Heading5"/>
    <w:uiPriority w:val="9"/>
    <w:semiHidden/>
    <w:rsid w:val="00CA702B"/>
    <w:rPr>
      <w:rFonts w:asciiTheme="majorHAnsi" w:eastAsiaTheme="majorEastAsia" w:hAnsiTheme="majorHAnsi" w:cstheme="majorBidi"/>
      <w:color w:val="243F60" w:themeColor="accent1" w:themeShade="7F"/>
    </w:rPr>
  </w:style>
  <w:style w:type="paragraph" w:styleId="Title">
    <w:name w:val="Title"/>
    <w:aliases w:val="Document Title"/>
    <w:basedOn w:val="Normal"/>
    <w:next w:val="CoverTitle"/>
    <w:link w:val="TitleChar"/>
    <w:uiPriority w:val="10"/>
    <w:qFormat/>
    <w:rsid w:val="002238D4"/>
    <w:pPr>
      <w:shd w:val="clear" w:color="auto" w:fill="D0E7F6"/>
      <w:spacing w:before="240" w:after="240"/>
      <w:jc w:val="center"/>
    </w:pPr>
    <w:rPr>
      <w:rFonts w:eastAsiaTheme="majorEastAsia" w:cstheme="majorBidi"/>
      <w:b/>
      <w:spacing w:val="5"/>
      <w:kern w:val="28"/>
      <w:sz w:val="40"/>
      <w:szCs w:val="52"/>
    </w:rPr>
  </w:style>
  <w:style w:type="character" w:customStyle="1" w:styleId="TitleChar">
    <w:name w:val="Title Char"/>
    <w:aliases w:val="Document Title Char"/>
    <w:basedOn w:val="DefaultParagraphFont"/>
    <w:link w:val="Title"/>
    <w:uiPriority w:val="10"/>
    <w:rsid w:val="002238D4"/>
    <w:rPr>
      <w:rFonts w:ascii="Verdana" w:eastAsiaTheme="majorEastAsia" w:hAnsi="Verdana" w:cstheme="majorBidi"/>
      <w:b/>
      <w:spacing w:val="5"/>
      <w:kern w:val="28"/>
      <w:sz w:val="40"/>
      <w:szCs w:val="52"/>
      <w:shd w:val="clear" w:color="auto" w:fill="D0E7F6"/>
    </w:rPr>
  </w:style>
  <w:style w:type="character" w:styleId="Strong">
    <w:name w:val="Strong"/>
    <w:basedOn w:val="DefaultParagraphFont"/>
    <w:uiPriority w:val="22"/>
    <w:rsid w:val="00A165E7"/>
    <w:rPr>
      <w:b/>
      <w:bCs/>
    </w:rPr>
  </w:style>
  <w:style w:type="paragraph" w:customStyle="1" w:styleId="ReferenceNumber">
    <w:name w:val="Reference Number"/>
    <w:basedOn w:val="Normal"/>
    <w:qFormat/>
    <w:rsid w:val="002238D4"/>
    <w:pPr>
      <w:tabs>
        <w:tab w:val="left" w:pos="1480"/>
      </w:tabs>
      <w:spacing w:before="0"/>
      <w:jc w:val="right"/>
    </w:pPr>
    <w:rPr>
      <w:sz w:val="20"/>
      <w:szCs w:val="20"/>
    </w:rPr>
  </w:style>
  <w:style w:type="paragraph" w:customStyle="1" w:styleId="dotsenumeration">
    <w:name w:val="dots enumeration"/>
    <w:basedOn w:val="Enumerationwithbox"/>
    <w:rsid w:val="00655397"/>
    <w:pPr>
      <w:numPr>
        <w:numId w:val="5"/>
      </w:numPr>
      <w:pBdr>
        <w:top w:val="none" w:sz="0" w:space="0" w:color="auto"/>
        <w:left w:val="none" w:sz="0" w:space="0" w:color="auto"/>
        <w:bottom w:val="none" w:sz="0" w:space="0" w:color="auto"/>
        <w:right w:val="none" w:sz="0" w:space="0" w:color="auto"/>
      </w:pBdr>
      <w:shd w:val="clear" w:color="auto" w:fill="auto"/>
    </w:pPr>
  </w:style>
  <w:style w:type="paragraph" w:customStyle="1" w:styleId="BoxText">
    <w:name w:val="Box Text"/>
    <w:basedOn w:val="Enumerationwithbox"/>
    <w:qFormat/>
    <w:rsid w:val="00655397"/>
    <w:pPr>
      <w:numPr>
        <w:numId w:val="0"/>
      </w:numPr>
      <w:ind w:left="227"/>
    </w:pPr>
  </w:style>
  <w:style w:type="paragraph" w:customStyle="1" w:styleId="numbers">
    <w:name w:val="numbers"/>
    <w:basedOn w:val="Enumerationwithbox"/>
    <w:rsid w:val="00655397"/>
    <w:pPr>
      <w:pBdr>
        <w:top w:val="none" w:sz="0" w:space="0" w:color="auto"/>
        <w:left w:val="none" w:sz="0" w:space="0" w:color="auto"/>
        <w:bottom w:val="none" w:sz="0" w:space="0" w:color="auto"/>
        <w:right w:val="none" w:sz="0" w:space="0" w:color="auto"/>
      </w:pBdr>
      <w:shd w:val="clear" w:color="auto" w:fill="auto"/>
    </w:pPr>
  </w:style>
  <w:style w:type="character" w:styleId="Emphasis">
    <w:name w:val="Emphasis"/>
    <w:basedOn w:val="DefaultParagraphFont"/>
    <w:uiPriority w:val="20"/>
    <w:rsid w:val="00655397"/>
    <w:rPr>
      <w:i/>
      <w:iCs/>
    </w:rPr>
  </w:style>
  <w:style w:type="character" w:styleId="SubtleEmphasis">
    <w:name w:val="Subtle Emphasis"/>
    <w:basedOn w:val="DefaultParagraphFont"/>
    <w:uiPriority w:val="19"/>
    <w:rsid w:val="00655397"/>
    <w:rPr>
      <w:i/>
      <w:iCs/>
      <w:color w:val="808080" w:themeColor="text1" w:themeTint="7F"/>
    </w:rPr>
  </w:style>
  <w:style w:type="character" w:customStyle="1" w:styleId="Bold">
    <w:name w:val="Bold"/>
    <w:basedOn w:val="DefaultParagraphFont"/>
    <w:uiPriority w:val="1"/>
    <w:qFormat/>
    <w:rsid w:val="008F2723"/>
    <w:rPr>
      <w:b/>
    </w:rPr>
  </w:style>
  <w:style w:type="character" w:customStyle="1" w:styleId="Regular">
    <w:name w:val="Regular"/>
    <w:basedOn w:val="DefaultParagraphFont"/>
    <w:uiPriority w:val="1"/>
    <w:qFormat/>
    <w:rsid w:val="008F2723"/>
  </w:style>
  <w:style w:type="character" w:customStyle="1" w:styleId="Italic">
    <w:name w:val="Italic"/>
    <w:basedOn w:val="Regular"/>
    <w:uiPriority w:val="1"/>
    <w:qFormat/>
    <w:rsid w:val="008F2723"/>
    <w:rPr>
      <w:i/>
    </w:rPr>
  </w:style>
  <w:style w:type="character" w:customStyle="1" w:styleId="Underlined">
    <w:name w:val="Underlined"/>
    <w:basedOn w:val="DefaultParagraphFont"/>
    <w:uiPriority w:val="1"/>
    <w:qFormat/>
    <w:rsid w:val="008F2723"/>
    <w:rPr>
      <w:u w:val="single"/>
    </w:rPr>
  </w:style>
  <w:style w:type="paragraph" w:customStyle="1" w:styleId="Bulletpoints1">
    <w:name w:val="Bullet points1"/>
    <w:basedOn w:val="ListBullet"/>
    <w:qFormat/>
    <w:rsid w:val="008F2723"/>
  </w:style>
  <w:style w:type="paragraph" w:customStyle="1" w:styleId="Enumeration">
    <w:name w:val="Enumeration"/>
    <w:basedOn w:val="ListNumber"/>
    <w:rsid w:val="00083FF9"/>
    <w:pPr>
      <w:numPr>
        <w:numId w:val="9"/>
      </w:numPr>
      <w:ind w:left="697" w:hanging="357"/>
    </w:pPr>
  </w:style>
  <w:style w:type="paragraph" w:styleId="ListBullet">
    <w:name w:val="List Bullet"/>
    <w:basedOn w:val="Normal"/>
    <w:uiPriority w:val="99"/>
    <w:semiHidden/>
    <w:unhideWhenUsed/>
    <w:rsid w:val="008F2723"/>
    <w:pPr>
      <w:numPr>
        <w:numId w:val="6"/>
      </w:numPr>
      <w:contextualSpacing/>
    </w:pPr>
  </w:style>
  <w:style w:type="paragraph" w:styleId="ListNumber">
    <w:name w:val="List Number"/>
    <w:basedOn w:val="Normal"/>
    <w:uiPriority w:val="99"/>
    <w:semiHidden/>
    <w:unhideWhenUsed/>
    <w:rsid w:val="00083FF9"/>
    <w:pPr>
      <w:numPr>
        <w:numId w:val="7"/>
      </w:numPr>
      <w:contextualSpacing/>
    </w:pPr>
  </w:style>
  <w:style w:type="numbering" w:customStyle="1" w:styleId="ListNumbers">
    <w:name w:val="List Numbers"/>
    <w:basedOn w:val="NoList"/>
    <w:uiPriority w:val="99"/>
    <w:rsid w:val="003A6652"/>
    <w:pPr>
      <w:numPr>
        <w:numId w:val="10"/>
      </w:numPr>
    </w:pPr>
  </w:style>
  <w:style w:type="numbering" w:customStyle="1" w:styleId="Style1">
    <w:name w:val="Style1"/>
    <w:basedOn w:val="ListNumbers"/>
    <w:uiPriority w:val="99"/>
    <w:rsid w:val="00C450DA"/>
    <w:pPr>
      <w:numPr>
        <w:numId w:val="17"/>
      </w:numPr>
    </w:pPr>
  </w:style>
  <w:style w:type="character" w:customStyle="1" w:styleId="BoldItalic">
    <w:name w:val="Bold Italic"/>
    <w:basedOn w:val="DefaultParagraphFont"/>
    <w:uiPriority w:val="1"/>
    <w:qFormat/>
    <w:rsid w:val="00FD198A"/>
    <w:rPr>
      <w:b/>
      <w:i/>
    </w:rPr>
  </w:style>
  <w:style w:type="table" w:styleId="TableGrid">
    <w:name w:val="Table Grid"/>
    <w:basedOn w:val="TableNormal"/>
    <w:uiPriority w:val="59"/>
    <w:rsid w:val="00982273"/>
    <w:pPr>
      <w:spacing w:after="0" w:line="240" w:lineRule="auto"/>
    </w:pPr>
    <w:rPr>
      <w:rFonts w:ascii="Verdana" w:hAnsi="Verdana"/>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color w:val="1F497D" w:themeColor="text2"/>
      </w:rPr>
      <w:tblPr/>
      <w:tcPr>
        <w:shd w:val="clear" w:color="auto" w:fill="D0E7F6"/>
      </w:tcPr>
    </w:tblStylePr>
  </w:style>
  <w:style w:type="character" w:customStyle="1" w:styleId="Blue">
    <w:name w:val="Blue"/>
    <w:basedOn w:val="DefaultParagraphFont"/>
    <w:uiPriority w:val="1"/>
    <w:qFormat/>
    <w:rsid w:val="004A5032"/>
    <w:rPr>
      <w:color w:val="1F497D" w:themeColor="text2"/>
    </w:rPr>
  </w:style>
  <w:style w:type="character" w:customStyle="1" w:styleId="BoldBlue">
    <w:name w:val="Bold Blue"/>
    <w:basedOn w:val="Blue"/>
    <w:uiPriority w:val="1"/>
    <w:qFormat/>
    <w:rsid w:val="00ED098E"/>
    <w:rPr>
      <w:b/>
      <w:color w:val="1F497D" w:themeColor="text2"/>
    </w:rPr>
  </w:style>
  <w:style w:type="paragraph" w:customStyle="1" w:styleId="Bulletpoints2">
    <w:name w:val="Bullet points2"/>
    <w:basedOn w:val="BoxText"/>
    <w:next w:val="BoxText"/>
    <w:qFormat/>
    <w:rsid w:val="00400C22"/>
    <w:pPr>
      <w:numPr>
        <w:numId w:val="25"/>
      </w:numPr>
      <w:ind w:left="357" w:right="113" w:hanging="357"/>
    </w:pPr>
  </w:style>
  <w:style w:type="character" w:customStyle="1" w:styleId="Highlight">
    <w:name w:val="Highlight"/>
    <w:basedOn w:val="DefaultParagraphFont"/>
    <w:uiPriority w:val="1"/>
    <w:qFormat/>
    <w:rsid w:val="00220914"/>
    <w:rPr>
      <w:bdr w:val="none" w:sz="0" w:space="0" w:color="auto"/>
      <w:shd w:val="clear" w:color="auto" w:fill="FFFF00"/>
    </w:rPr>
  </w:style>
  <w:style w:type="character" w:customStyle="1" w:styleId="highlightblue">
    <w:name w:val="highlight blue"/>
    <w:basedOn w:val="DefaultParagraphFont"/>
    <w:uiPriority w:val="1"/>
    <w:qFormat/>
    <w:rsid w:val="00890409"/>
    <w:rPr>
      <w:shd w:val="clear" w:color="auto" w:fill="C9E7F6"/>
    </w:rPr>
  </w:style>
  <w:style w:type="table" w:customStyle="1" w:styleId="simpleblank">
    <w:name w:val="simple blank"/>
    <w:basedOn w:val="TableNormal"/>
    <w:uiPriority w:val="99"/>
    <w:rsid w:val="0089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customStyle="1" w:styleId="tablewithgreyheaderrow">
    <w:name w:val="table with grey header row"/>
    <w:basedOn w:val="TableNormal"/>
    <w:uiPriority w:val="99"/>
    <w:rsid w:val="004F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table" w:customStyle="1" w:styleId="EIOPATable">
    <w:name w:val="EIOPA Table"/>
    <w:basedOn w:val="TableNormal"/>
    <w:uiPriority w:val="99"/>
    <w:rsid w:val="00537E29"/>
    <w:pPr>
      <w:spacing w:after="0" w:line="240" w:lineRule="auto"/>
    </w:pPr>
    <w:rPr>
      <w:rFonts w:ascii="Verdana" w:hAnsi="Verdana"/>
    </w:rPr>
    <w:tblPr>
      <w:tblStyleRowBandSize w:val="1"/>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cPr>
      <w:shd w:val="clear" w:color="auto" w:fill="auto"/>
    </w:tcPr>
    <w:tblStylePr w:type="band1Horz">
      <w:rPr>
        <w:rFonts w:ascii="Verdana" w:hAnsi="Verdana"/>
        <w:sz w:val="22"/>
      </w:rPr>
      <w:tblPr/>
      <w:tcPr>
        <w:shd w:val="clear" w:color="auto" w:fill="D0E7F6"/>
      </w:tcPr>
    </w:tblStylePr>
  </w:style>
  <w:style w:type="numbering" w:customStyle="1" w:styleId="bulletmultilevel">
    <w:name w:val="bullet multilevel"/>
    <w:uiPriority w:val="99"/>
    <w:rsid w:val="00537E29"/>
    <w:pPr>
      <w:numPr>
        <w:numId w:val="31"/>
      </w:numPr>
    </w:pPr>
  </w:style>
  <w:style w:type="paragraph" w:customStyle="1" w:styleId="Subtitle1">
    <w:name w:val="Subtitle1"/>
    <w:basedOn w:val="Heading1"/>
    <w:qFormat/>
    <w:rsid w:val="00AF5C42"/>
    <w:pPr>
      <w:jc w:val="center"/>
    </w:pPr>
  </w:style>
  <w:style w:type="paragraph" w:customStyle="1" w:styleId="BodyLeft">
    <w:name w:val="Body Left"/>
    <w:basedOn w:val="Normal"/>
    <w:qFormat/>
    <w:rsid w:val="00C96303"/>
    <w:pPr>
      <w:jc w:val="left"/>
    </w:pPr>
  </w:style>
  <w:style w:type="paragraph" w:customStyle="1" w:styleId="BodyCentered">
    <w:name w:val="Body Centered"/>
    <w:basedOn w:val="BodyLeft"/>
    <w:qFormat/>
    <w:rsid w:val="00C96303"/>
    <w:pPr>
      <w:jc w:val="center"/>
    </w:pPr>
  </w:style>
  <w:style w:type="character" w:customStyle="1" w:styleId="BoldUnderlined">
    <w:name w:val="Bold Underlined"/>
    <w:basedOn w:val="DefaultParagraphFont"/>
    <w:uiPriority w:val="1"/>
    <w:qFormat/>
    <w:rsid w:val="00C96303"/>
    <w:rPr>
      <w:b/>
      <w:u w:val="single"/>
    </w:rPr>
  </w:style>
  <w:style w:type="character" w:customStyle="1" w:styleId="Style2">
    <w:name w:val="Style2"/>
    <w:basedOn w:val="DefaultParagraphFont"/>
    <w:uiPriority w:val="1"/>
    <w:rsid w:val="007863B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register.eiopa.europa.eu/" TargetMode="External"/><Relationship Id="rId1" Type="http://schemas.openxmlformats.org/officeDocument/2006/relationships/hyperlink" Target="mailto:info@eiopa.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senPe\Downloads\EIOPA%20Si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StartDate xmlns="http://schemas.microsoft.com/sharepoint/v3">2016-04-07T12:32:03+00:00</StartDate>
    <e3b8259dbd224628b8b94cebb83fde6b xmlns="46cf5d05-017c-4f03-b1f6-893edf8c1825" xsi:nil="true"/>
    <m4e5b9a57ee34142859f8aa69e31e7bd xmlns="46cf5d05-017c-4f03-b1f6-893edf8c1825" xsi:nil="tru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5D509FC4-4C0F-4188-BF22-A62932C31C11}"/>
</file>

<file path=customXml/itemProps2.xml><?xml version="1.0" encoding="utf-8"?>
<ds:datastoreItem xmlns:ds="http://schemas.openxmlformats.org/officeDocument/2006/customXml" ds:itemID="{BDFE353D-FBEE-4D78-81C8-3B6E11689DFD}"/>
</file>

<file path=customXml/itemProps3.xml><?xml version="1.0" encoding="utf-8"?>
<ds:datastoreItem xmlns:ds="http://schemas.openxmlformats.org/officeDocument/2006/customXml" ds:itemID="{AF3DDB83-86FC-423E-A33B-B6668A1FD9D9}"/>
</file>

<file path=customXml/itemProps4.xml><?xml version="1.0" encoding="utf-8"?>
<ds:datastoreItem xmlns:ds="http://schemas.openxmlformats.org/officeDocument/2006/customXml" ds:itemID="{890594A9-EC91-41CF-8536-36EB8F7E7924}"/>
</file>

<file path=customXml/itemProps5.xml><?xml version="1.0" encoding="utf-8"?>
<ds:datastoreItem xmlns:ds="http://schemas.openxmlformats.org/officeDocument/2006/customXml" ds:itemID="{A7A448F9-5FC9-4D07-90A4-4A2E78EC7BE8}"/>
</file>

<file path=docProps/app.xml><?xml version="1.0" encoding="utf-8"?>
<Properties xmlns="http://schemas.openxmlformats.org/officeDocument/2006/extended-properties" xmlns:vt="http://schemas.openxmlformats.org/officeDocument/2006/docPropsVTypes">
  <Template>EIOPA Simple Document.dotx</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Kleisen</dc:creator>
  <cp:lastModifiedBy>Peter  Kleisen</cp:lastModifiedBy>
  <cp:revision>3</cp:revision>
  <cp:lastPrinted>2014-07-01T15:06:00Z</cp:lastPrinted>
  <dcterms:created xsi:type="dcterms:W3CDTF">2016-03-23T16:04:00Z</dcterms:created>
  <dcterms:modified xsi:type="dcterms:W3CDTF">2016-04-07T07:54:00Z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AdHocReviewCycleID">
    <vt:i4>-1201285888</vt:i4>
  </property>
  <property fmtid="{D5CDD505-2E9C-101B-9397-08002B2CF9AE}" pid="8" name="_NewReviewCycle">
    <vt:lpwstr/>
  </property>
  <property fmtid="{D5CDD505-2E9C-101B-9397-08002B2CF9AE}" pid="9" name="_EmailSubject">
    <vt:lpwstr>Please upload</vt:lpwstr>
  </property>
  <property fmtid="{D5CDD505-2E9C-101B-9397-08002B2CF9AE}" pid="10" name="_AuthorEmail">
    <vt:lpwstr>Peter.Kleisen@eiopa.europa.eu</vt:lpwstr>
  </property>
  <property fmtid="{D5CDD505-2E9C-101B-9397-08002B2CF9AE}" pid="11" name="_AuthorEmailDisplayName">
    <vt:lpwstr>Peter Kleisen</vt:lpwstr>
  </property>
  <property fmtid="{D5CDD505-2E9C-101B-9397-08002B2CF9AE}" pid="12" name="_PreviousAdHocReviewCycleID">
    <vt:i4>1499741936</vt:i4>
  </property>
</Properties>
</file>